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26" w:rsidRPr="003642F6" w:rsidRDefault="00835026" w:rsidP="00835026">
      <w:pPr>
        <w:spacing w:after="0" w:line="240" w:lineRule="auto"/>
        <w:ind w:firstLine="720"/>
        <w:jc w:val="center"/>
        <w:rPr>
          <w:rFonts w:ascii="Times New Roman" w:hAnsi="Times New Roman"/>
          <w:b/>
          <w:color w:val="000000"/>
          <w:sz w:val="28"/>
          <w:szCs w:val="28"/>
        </w:rPr>
      </w:pPr>
      <w:r w:rsidRPr="003642F6">
        <w:rPr>
          <w:rFonts w:ascii="Times New Roman" w:hAnsi="Times New Roman"/>
          <w:b/>
          <w:color w:val="000000"/>
          <w:sz w:val="28"/>
          <w:szCs w:val="28"/>
        </w:rPr>
        <w:t>Статистический отчет</w:t>
      </w:r>
    </w:p>
    <w:p w:rsidR="00835026" w:rsidRPr="003642F6" w:rsidRDefault="00835026" w:rsidP="00835026">
      <w:pPr>
        <w:spacing w:after="0" w:line="240" w:lineRule="auto"/>
        <w:ind w:firstLine="720"/>
        <w:jc w:val="center"/>
        <w:rPr>
          <w:rFonts w:ascii="Times New Roman" w:hAnsi="Times New Roman"/>
          <w:b/>
          <w:color w:val="000000"/>
          <w:sz w:val="28"/>
          <w:szCs w:val="28"/>
        </w:rPr>
      </w:pPr>
      <w:r w:rsidRPr="003642F6">
        <w:rPr>
          <w:rFonts w:ascii="Times New Roman" w:hAnsi="Times New Roman"/>
          <w:b/>
          <w:color w:val="000000"/>
          <w:sz w:val="28"/>
          <w:szCs w:val="28"/>
        </w:rPr>
        <w:t xml:space="preserve"> Месячника психологическо</w:t>
      </w:r>
      <w:r>
        <w:rPr>
          <w:rFonts w:ascii="Times New Roman" w:hAnsi="Times New Roman"/>
          <w:b/>
          <w:color w:val="000000"/>
          <w:sz w:val="28"/>
          <w:szCs w:val="28"/>
        </w:rPr>
        <w:t>й</w:t>
      </w:r>
      <w:r w:rsidRPr="003642F6">
        <w:rPr>
          <w:rFonts w:ascii="Times New Roman" w:hAnsi="Times New Roman"/>
          <w:b/>
          <w:color w:val="000000"/>
          <w:sz w:val="28"/>
          <w:szCs w:val="28"/>
        </w:rPr>
        <w:t xml:space="preserve"> </w:t>
      </w:r>
      <w:r>
        <w:rPr>
          <w:rFonts w:ascii="Times New Roman" w:hAnsi="Times New Roman"/>
          <w:b/>
          <w:color w:val="000000"/>
          <w:sz w:val="28"/>
          <w:szCs w:val="28"/>
        </w:rPr>
        <w:t>безопасности</w:t>
      </w:r>
      <w:r w:rsidRPr="003642F6">
        <w:rPr>
          <w:rFonts w:ascii="Times New Roman" w:hAnsi="Times New Roman"/>
          <w:b/>
          <w:color w:val="000000"/>
          <w:sz w:val="28"/>
          <w:szCs w:val="28"/>
        </w:rPr>
        <w:t xml:space="preserve"> </w:t>
      </w:r>
      <w:r w:rsidR="006255F6">
        <w:rPr>
          <w:rFonts w:ascii="Times New Roman" w:hAnsi="Times New Roman"/>
          <w:b/>
          <w:color w:val="000000"/>
          <w:sz w:val="28"/>
          <w:szCs w:val="28"/>
        </w:rPr>
        <w:t>«Дорога к счастью»</w:t>
      </w:r>
    </w:p>
    <w:p w:rsidR="00835026" w:rsidRDefault="00835026" w:rsidP="00835026">
      <w:pPr>
        <w:widowControl w:val="0"/>
        <w:spacing w:after="0" w:line="240" w:lineRule="auto"/>
        <w:jc w:val="center"/>
        <w:rPr>
          <w:rFonts w:ascii="Times New Roman" w:hAnsi="Times New Roman"/>
          <w:b/>
          <w:sz w:val="28"/>
          <w:szCs w:val="28"/>
        </w:rPr>
      </w:pPr>
    </w:p>
    <w:p w:rsidR="00835026" w:rsidRDefault="00835026" w:rsidP="00835026">
      <w:pPr>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1. </w:t>
      </w:r>
      <w:r w:rsidRPr="00B14D1D">
        <w:rPr>
          <w:rFonts w:ascii="Times New Roman" w:hAnsi="Times New Roman"/>
          <w:b/>
          <w:sz w:val="28"/>
          <w:szCs w:val="28"/>
        </w:rPr>
        <w:t>Статистический отчет</w:t>
      </w:r>
    </w:p>
    <w:p w:rsidR="00835026" w:rsidRPr="00B14D1D" w:rsidRDefault="00835026" w:rsidP="00835026">
      <w:pPr>
        <w:widowControl w:val="0"/>
        <w:spacing w:after="0" w:line="240" w:lineRule="auto"/>
        <w:jc w:val="center"/>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r w:rsidRPr="0013020E">
        <w:rPr>
          <w:rFonts w:ascii="Times New Roman" w:hAnsi="Times New Roman"/>
          <w:b/>
          <w:sz w:val="28"/>
          <w:szCs w:val="28"/>
        </w:rPr>
        <w:t xml:space="preserve"> Работа с учащимися </w:t>
      </w:r>
    </w:p>
    <w:p w:rsidR="00835026" w:rsidRDefault="00835026" w:rsidP="00835026">
      <w:pPr>
        <w:widowControl w:val="0"/>
        <w:spacing w:after="0" w:line="240" w:lineRule="auto"/>
        <w:jc w:val="both"/>
        <w:rPr>
          <w:rFonts w:ascii="Times New Roman" w:hAnsi="Times New Roman"/>
          <w:sz w:val="28"/>
          <w:szCs w:val="28"/>
        </w:rPr>
      </w:pPr>
    </w:p>
    <w:tbl>
      <w:tblPr>
        <w:tblpPr w:leftFromText="180" w:rightFromText="180" w:vertAnchor="text" w:horzAnchor="margin" w:tblpX="-590" w:tblpY="-97"/>
        <w:tblW w:w="14709"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1E0" w:firstRow="1" w:lastRow="1" w:firstColumn="1" w:lastColumn="1" w:noHBand="0" w:noVBand="0"/>
      </w:tblPr>
      <w:tblGrid>
        <w:gridCol w:w="7054"/>
        <w:gridCol w:w="3969"/>
        <w:gridCol w:w="3686"/>
      </w:tblGrid>
      <w:tr w:rsidR="00835026" w:rsidRPr="00235BC8" w:rsidTr="009A0955">
        <w:trPr>
          <w:trHeight w:val="135"/>
        </w:trPr>
        <w:tc>
          <w:tcPr>
            <w:tcW w:w="7054" w:type="dxa"/>
            <w:vMerge w:val="restart"/>
            <w:shd w:val="clear" w:color="auto" w:fill="C6D9F1"/>
          </w:tcPr>
          <w:p w:rsidR="00835026" w:rsidRPr="00CF6668" w:rsidRDefault="00835026" w:rsidP="009A0955">
            <w:pPr>
              <w:widowControl w:val="0"/>
              <w:spacing w:after="0" w:line="240" w:lineRule="auto"/>
              <w:rPr>
                <w:rFonts w:ascii="Times New Roman" w:hAnsi="Times New Roman"/>
                <w:sz w:val="28"/>
                <w:szCs w:val="28"/>
              </w:rPr>
            </w:pPr>
            <w:r w:rsidRPr="00CF6668">
              <w:rPr>
                <w:rFonts w:ascii="Times New Roman" w:hAnsi="Times New Roman"/>
                <w:b/>
                <w:sz w:val="28"/>
                <w:szCs w:val="28"/>
              </w:rPr>
              <w:t xml:space="preserve">     </w:t>
            </w:r>
            <w:r w:rsidRPr="00CF6668">
              <w:rPr>
                <w:rFonts w:ascii="Times New Roman" w:hAnsi="Times New Roman"/>
                <w:sz w:val="28"/>
                <w:szCs w:val="28"/>
              </w:rPr>
              <w:t>Мероприятие</w:t>
            </w:r>
          </w:p>
          <w:p w:rsidR="00835026" w:rsidRPr="00CF6668" w:rsidRDefault="00835026" w:rsidP="009A0955">
            <w:pPr>
              <w:widowControl w:val="0"/>
              <w:spacing w:after="0" w:line="240" w:lineRule="auto"/>
              <w:rPr>
                <w:rFonts w:ascii="Times New Roman" w:hAnsi="Times New Roman"/>
                <w:b/>
                <w:sz w:val="28"/>
                <w:szCs w:val="28"/>
              </w:rPr>
            </w:pPr>
          </w:p>
        </w:tc>
        <w:tc>
          <w:tcPr>
            <w:tcW w:w="7655" w:type="dxa"/>
            <w:gridSpan w:val="2"/>
            <w:shd w:val="clear" w:color="auto" w:fill="C6D9F1"/>
          </w:tcPr>
          <w:p w:rsidR="00835026" w:rsidRPr="00CF6668" w:rsidRDefault="00835026" w:rsidP="009A0955">
            <w:pPr>
              <w:widowControl w:val="0"/>
              <w:spacing w:after="0" w:line="240" w:lineRule="auto"/>
              <w:jc w:val="center"/>
              <w:rPr>
                <w:rFonts w:ascii="Times New Roman" w:hAnsi="Times New Roman"/>
                <w:sz w:val="28"/>
                <w:szCs w:val="28"/>
              </w:rPr>
            </w:pPr>
          </w:p>
        </w:tc>
      </w:tr>
      <w:tr w:rsidR="00835026" w:rsidRPr="00235BC8" w:rsidTr="009A0955">
        <w:trPr>
          <w:cantSplit/>
          <w:trHeight w:val="1161"/>
        </w:trPr>
        <w:tc>
          <w:tcPr>
            <w:tcW w:w="7054" w:type="dxa"/>
            <w:vMerge/>
            <w:shd w:val="clear" w:color="auto" w:fill="C6D9F1"/>
          </w:tcPr>
          <w:p w:rsidR="00835026" w:rsidRPr="00CF6668" w:rsidRDefault="00835026" w:rsidP="009A0955">
            <w:pPr>
              <w:widowControl w:val="0"/>
              <w:spacing w:after="0" w:line="240" w:lineRule="auto"/>
              <w:rPr>
                <w:rFonts w:ascii="Times New Roman" w:hAnsi="Times New Roman"/>
                <w:b/>
                <w:sz w:val="28"/>
                <w:szCs w:val="28"/>
              </w:rPr>
            </w:pPr>
          </w:p>
        </w:tc>
        <w:tc>
          <w:tcPr>
            <w:tcW w:w="3969" w:type="dxa"/>
            <w:shd w:val="clear" w:color="auto" w:fill="C6D9F1"/>
            <w:textDirection w:val="btLr"/>
          </w:tcPr>
          <w:p w:rsidR="00835026" w:rsidRPr="00CF6668" w:rsidRDefault="00835026" w:rsidP="009A0955">
            <w:pPr>
              <w:widowControl w:val="0"/>
              <w:spacing w:after="0" w:line="240" w:lineRule="auto"/>
              <w:ind w:left="113" w:right="113"/>
              <w:jc w:val="center"/>
              <w:rPr>
                <w:rFonts w:ascii="Times New Roman" w:hAnsi="Times New Roman"/>
                <w:sz w:val="28"/>
                <w:szCs w:val="28"/>
              </w:rPr>
            </w:pPr>
            <w:r w:rsidRPr="00CF6668">
              <w:rPr>
                <w:rFonts w:ascii="Times New Roman" w:hAnsi="Times New Roman"/>
                <w:sz w:val="28"/>
                <w:szCs w:val="28"/>
              </w:rPr>
              <w:t>Кол-во</w:t>
            </w:r>
          </w:p>
        </w:tc>
        <w:tc>
          <w:tcPr>
            <w:tcW w:w="3686" w:type="dxa"/>
            <w:shd w:val="clear" w:color="auto" w:fill="C6D9F1"/>
            <w:textDirection w:val="btLr"/>
          </w:tcPr>
          <w:p w:rsidR="00835026" w:rsidRPr="00CF6668" w:rsidRDefault="00835026" w:rsidP="009A0955">
            <w:pPr>
              <w:widowControl w:val="0"/>
              <w:spacing w:after="0" w:line="240" w:lineRule="auto"/>
              <w:ind w:left="113" w:right="113"/>
              <w:jc w:val="center"/>
              <w:rPr>
                <w:rFonts w:ascii="Times New Roman" w:hAnsi="Times New Roman"/>
                <w:sz w:val="28"/>
                <w:szCs w:val="28"/>
              </w:rPr>
            </w:pPr>
            <w:r w:rsidRPr="00CF6668">
              <w:rPr>
                <w:rFonts w:ascii="Times New Roman" w:hAnsi="Times New Roman"/>
                <w:sz w:val="28"/>
                <w:szCs w:val="28"/>
              </w:rPr>
              <w:t xml:space="preserve">Охват </w:t>
            </w:r>
          </w:p>
        </w:tc>
      </w:tr>
      <w:tr w:rsidR="00835026" w:rsidRPr="00235BC8" w:rsidTr="009A0955">
        <w:trPr>
          <w:trHeight w:val="336"/>
        </w:trPr>
        <w:tc>
          <w:tcPr>
            <w:tcW w:w="7054" w:type="dxa"/>
          </w:tcPr>
          <w:p w:rsidR="00835026" w:rsidRPr="00CF6668" w:rsidRDefault="00835026" w:rsidP="009A0955">
            <w:pPr>
              <w:widowControl w:val="0"/>
              <w:spacing w:after="0" w:line="240" w:lineRule="auto"/>
              <w:jc w:val="center"/>
              <w:rPr>
                <w:rFonts w:ascii="Times New Roman" w:hAnsi="Times New Roman"/>
                <w:sz w:val="28"/>
                <w:szCs w:val="28"/>
              </w:rPr>
            </w:pPr>
            <w:r w:rsidRPr="00CF6668">
              <w:rPr>
                <w:rFonts w:ascii="Times New Roman" w:hAnsi="Times New Roman"/>
                <w:sz w:val="28"/>
                <w:szCs w:val="28"/>
              </w:rPr>
              <w:t>Классные часы</w:t>
            </w:r>
          </w:p>
          <w:p w:rsidR="00835026" w:rsidRPr="00CF6668" w:rsidRDefault="00835026" w:rsidP="009A0955">
            <w:pPr>
              <w:widowControl w:val="0"/>
              <w:spacing w:after="0" w:line="240" w:lineRule="auto"/>
              <w:jc w:val="center"/>
              <w:rPr>
                <w:rFonts w:ascii="Times New Roman" w:hAnsi="Times New Roman"/>
                <w:sz w:val="28"/>
                <w:szCs w:val="28"/>
              </w:rPr>
            </w:pPr>
          </w:p>
        </w:tc>
        <w:tc>
          <w:tcPr>
            <w:tcW w:w="3969"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2</w:t>
            </w:r>
          </w:p>
        </w:tc>
        <w:tc>
          <w:tcPr>
            <w:tcW w:w="3686"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24</w:t>
            </w:r>
          </w:p>
        </w:tc>
      </w:tr>
      <w:tr w:rsidR="00835026" w:rsidRPr="00235BC8" w:rsidTr="009A0955">
        <w:trPr>
          <w:trHeight w:val="691"/>
        </w:trPr>
        <w:tc>
          <w:tcPr>
            <w:tcW w:w="7054" w:type="dxa"/>
          </w:tcPr>
          <w:p w:rsidR="00835026" w:rsidRPr="00CF6668" w:rsidRDefault="00835026" w:rsidP="009A0955">
            <w:pPr>
              <w:widowControl w:val="0"/>
              <w:spacing w:after="0" w:line="240" w:lineRule="auto"/>
              <w:jc w:val="center"/>
              <w:rPr>
                <w:rFonts w:ascii="Times New Roman" w:hAnsi="Times New Roman"/>
                <w:sz w:val="28"/>
                <w:szCs w:val="28"/>
              </w:rPr>
            </w:pPr>
            <w:r w:rsidRPr="00CF6668">
              <w:rPr>
                <w:rFonts w:ascii="Times New Roman" w:hAnsi="Times New Roman"/>
                <w:sz w:val="28"/>
                <w:szCs w:val="28"/>
              </w:rPr>
              <w:t>Уроки психологии</w:t>
            </w:r>
          </w:p>
          <w:p w:rsidR="00835026" w:rsidRPr="00CF6668" w:rsidRDefault="00835026" w:rsidP="009A0955">
            <w:pPr>
              <w:widowControl w:val="0"/>
              <w:spacing w:after="0" w:line="240" w:lineRule="auto"/>
              <w:jc w:val="center"/>
              <w:rPr>
                <w:rFonts w:ascii="Times New Roman" w:hAnsi="Times New Roman"/>
                <w:sz w:val="28"/>
                <w:szCs w:val="28"/>
              </w:rPr>
            </w:pPr>
          </w:p>
        </w:tc>
        <w:tc>
          <w:tcPr>
            <w:tcW w:w="3969"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3</w:t>
            </w:r>
          </w:p>
        </w:tc>
        <w:tc>
          <w:tcPr>
            <w:tcW w:w="3686"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68</w:t>
            </w:r>
          </w:p>
        </w:tc>
      </w:tr>
      <w:tr w:rsidR="00835026" w:rsidRPr="00235BC8" w:rsidTr="009A0955">
        <w:trPr>
          <w:trHeight w:val="691"/>
        </w:trPr>
        <w:tc>
          <w:tcPr>
            <w:tcW w:w="7054" w:type="dxa"/>
          </w:tcPr>
          <w:p w:rsidR="00835026" w:rsidRPr="00CF6668" w:rsidRDefault="00835026" w:rsidP="009A0955">
            <w:pPr>
              <w:widowControl w:val="0"/>
              <w:spacing w:after="0" w:line="240" w:lineRule="auto"/>
              <w:jc w:val="center"/>
              <w:rPr>
                <w:rFonts w:ascii="Times New Roman" w:hAnsi="Times New Roman"/>
                <w:sz w:val="28"/>
                <w:szCs w:val="28"/>
              </w:rPr>
            </w:pPr>
            <w:proofErr w:type="spellStart"/>
            <w:r w:rsidRPr="00CF6668">
              <w:rPr>
                <w:rFonts w:ascii="Times New Roman" w:hAnsi="Times New Roman"/>
                <w:sz w:val="28"/>
                <w:szCs w:val="28"/>
              </w:rPr>
              <w:t>Тренинговые</w:t>
            </w:r>
            <w:proofErr w:type="spellEnd"/>
            <w:r w:rsidRPr="00CF6668">
              <w:rPr>
                <w:rFonts w:ascii="Times New Roman" w:hAnsi="Times New Roman"/>
                <w:sz w:val="28"/>
                <w:szCs w:val="28"/>
              </w:rPr>
              <w:t xml:space="preserve"> занятия</w:t>
            </w:r>
          </w:p>
          <w:p w:rsidR="00835026" w:rsidRPr="00CF6668" w:rsidRDefault="00835026" w:rsidP="009A0955">
            <w:pPr>
              <w:widowControl w:val="0"/>
              <w:spacing w:after="0" w:line="240" w:lineRule="auto"/>
              <w:jc w:val="center"/>
              <w:rPr>
                <w:rFonts w:ascii="Times New Roman" w:hAnsi="Times New Roman"/>
                <w:sz w:val="28"/>
                <w:szCs w:val="28"/>
              </w:rPr>
            </w:pPr>
          </w:p>
        </w:tc>
        <w:tc>
          <w:tcPr>
            <w:tcW w:w="3969"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2</w:t>
            </w:r>
          </w:p>
        </w:tc>
        <w:tc>
          <w:tcPr>
            <w:tcW w:w="3686" w:type="dxa"/>
          </w:tcPr>
          <w:p w:rsidR="00835026" w:rsidRPr="00CF6668" w:rsidRDefault="006255F6" w:rsidP="009A0955">
            <w:pPr>
              <w:jc w:val="center"/>
              <w:rPr>
                <w:rFonts w:ascii="Times New Roman" w:hAnsi="Times New Roman"/>
                <w:sz w:val="28"/>
                <w:szCs w:val="28"/>
              </w:rPr>
            </w:pPr>
            <w:r>
              <w:rPr>
                <w:rFonts w:ascii="Times New Roman" w:hAnsi="Times New Roman"/>
                <w:sz w:val="28"/>
                <w:szCs w:val="28"/>
              </w:rPr>
              <w:t>58</w:t>
            </w:r>
          </w:p>
        </w:tc>
      </w:tr>
      <w:tr w:rsidR="00835026" w:rsidRPr="00235BC8" w:rsidTr="009A0955">
        <w:trPr>
          <w:trHeight w:val="691"/>
        </w:trPr>
        <w:tc>
          <w:tcPr>
            <w:tcW w:w="7054" w:type="dxa"/>
          </w:tcPr>
          <w:p w:rsidR="00835026" w:rsidRPr="00CF6668" w:rsidRDefault="00835026" w:rsidP="009A0955">
            <w:pPr>
              <w:widowControl w:val="0"/>
              <w:spacing w:after="0" w:line="240" w:lineRule="auto"/>
              <w:jc w:val="center"/>
              <w:rPr>
                <w:rFonts w:ascii="Times New Roman" w:hAnsi="Times New Roman"/>
                <w:sz w:val="28"/>
                <w:szCs w:val="28"/>
              </w:rPr>
            </w:pPr>
            <w:proofErr w:type="spellStart"/>
            <w:proofErr w:type="gramStart"/>
            <w:r w:rsidRPr="00CF6668">
              <w:rPr>
                <w:rFonts w:ascii="Times New Roman" w:hAnsi="Times New Roman"/>
                <w:sz w:val="28"/>
                <w:szCs w:val="28"/>
              </w:rPr>
              <w:t>Индиви</w:t>
            </w:r>
            <w:proofErr w:type="spellEnd"/>
            <w:r w:rsidRPr="00CF6668">
              <w:rPr>
                <w:rFonts w:ascii="Times New Roman" w:hAnsi="Times New Roman"/>
                <w:sz w:val="28"/>
                <w:szCs w:val="28"/>
              </w:rPr>
              <w:t>-дуальные</w:t>
            </w:r>
            <w:proofErr w:type="gramEnd"/>
            <w:r w:rsidRPr="00CF6668">
              <w:rPr>
                <w:rFonts w:ascii="Times New Roman" w:hAnsi="Times New Roman"/>
                <w:sz w:val="28"/>
                <w:szCs w:val="28"/>
              </w:rPr>
              <w:t xml:space="preserve"> </w:t>
            </w:r>
            <w:r w:rsidR="00AC0342" w:rsidRPr="00CF6668">
              <w:rPr>
                <w:rFonts w:ascii="Times New Roman" w:hAnsi="Times New Roman"/>
                <w:sz w:val="28"/>
                <w:szCs w:val="28"/>
              </w:rPr>
              <w:t>консультации</w:t>
            </w:r>
          </w:p>
        </w:tc>
        <w:tc>
          <w:tcPr>
            <w:tcW w:w="3969" w:type="dxa"/>
          </w:tcPr>
          <w:p w:rsidR="00835026" w:rsidRPr="00CF6668" w:rsidRDefault="002F6F02" w:rsidP="009A0955">
            <w:pPr>
              <w:jc w:val="center"/>
              <w:rPr>
                <w:rFonts w:ascii="Times New Roman" w:hAnsi="Times New Roman"/>
                <w:sz w:val="28"/>
                <w:szCs w:val="28"/>
              </w:rPr>
            </w:pPr>
            <w:r>
              <w:rPr>
                <w:rFonts w:ascii="Times New Roman" w:hAnsi="Times New Roman"/>
                <w:sz w:val="28"/>
                <w:szCs w:val="28"/>
              </w:rPr>
              <w:t>11</w:t>
            </w:r>
          </w:p>
        </w:tc>
        <w:tc>
          <w:tcPr>
            <w:tcW w:w="3686" w:type="dxa"/>
          </w:tcPr>
          <w:p w:rsidR="00835026" w:rsidRPr="00CF6668" w:rsidRDefault="002F6F02" w:rsidP="009A0955">
            <w:pPr>
              <w:jc w:val="center"/>
              <w:rPr>
                <w:rFonts w:ascii="Times New Roman" w:hAnsi="Times New Roman"/>
                <w:sz w:val="28"/>
                <w:szCs w:val="28"/>
              </w:rPr>
            </w:pPr>
            <w:r>
              <w:rPr>
                <w:rFonts w:ascii="Times New Roman" w:hAnsi="Times New Roman"/>
                <w:sz w:val="28"/>
                <w:szCs w:val="28"/>
              </w:rPr>
              <w:t>11</w:t>
            </w:r>
          </w:p>
        </w:tc>
      </w:tr>
    </w:tbl>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pacing w:after="0" w:line="240" w:lineRule="auto"/>
        <w:jc w:val="both"/>
        <w:rPr>
          <w:rFonts w:ascii="Times New Roman" w:hAnsi="Times New Roman"/>
          <w:b/>
          <w:sz w:val="28"/>
          <w:szCs w:val="28"/>
        </w:rPr>
      </w:pPr>
      <w:r w:rsidRPr="0013020E">
        <w:rPr>
          <w:rFonts w:ascii="Times New Roman" w:hAnsi="Times New Roman"/>
          <w:b/>
          <w:sz w:val="28"/>
          <w:szCs w:val="28"/>
        </w:rPr>
        <w:t>Работа с родителями</w:t>
      </w:r>
    </w:p>
    <w:p w:rsidR="00835026" w:rsidRPr="0013020E" w:rsidRDefault="00835026" w:rsidP="00835026">
      <w:pPr>
        <w:widowControl w:val="0"/>
        <w:spacing w:after="0" w:line="240" w:lineRule="auto"/>
        <w:jc w:val="both"/>
        <w:rPr>
          <w:rFonts w:ascii="Times New Roman" w:hAnsi="Times New Roman"/>
          <w:b/>
          <w:sz w:val="28"/>
          <w:szCs w:val="28"/>
        </w:rPr>
      </w:pPr>
    </w:p>
    <w:tbl>
      <w:tblPr>
        <w:tblW w:w="14460" w:type="dxa"/>
        <w:tblInd w:w="-318"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1E0" w:firstRow="1" w:lastRow="1" w:firstColumn="1" w:lastColumn="1" w:noHBand="0" w:noVBand="0"/>
      </w:tblPr>
      <w:tblGrid>
        <w:gridCol w:w="6805"/>
        <w:gridCol w:w="3969"/>
        <w:gridCol w:w="3686"/>
      </w:tblGrid>
      <w:tr w:rsidR="00835026" w:rsidRPr="00BE20B9" w:rsidTr="009A0955">
        <w:trPr>
          <w:trHeight w:val="711"/>
        </w:trPr>
        <w:tc>
          <w:tcPr>
            <w:tcW w:w="6805" w:type="dxa"/>
            <w:vMerge w:val="restart"/>
            <w:shd w:val="clear" w:color="auto" w:fill="C6D9F1"/>
          </w:tcPr>
          <w:p w:rsidR="00835026" w:rsidRPr="00BE20B9" w:rsidRDefault="00835026" w:rsidP="009A0955">
            <w:pPr>
              <w:widowControl w:val="0"/>
              <w:spacing w:after="0" w:line="240" w:lineRule="auto"/>
              <w:jc w:val="center"/>
              <w:rPr>
                <w:rFonts w:ascii="Times New Roman" w:hAnsi="Times New Roman"/>
                <w:b/>
                <w:sz w:val="28"/>
                <w:szCs w:val="28"/>
              </w:rPr>
            </w:pPr>
            <w:r w:rsidRPr="00BE20B9">
              <w:rPr>
                <w:rFonts w:ascii="Times New Roman" w:hAnsi="Times New Roman"/>
                <w:b/>
                <w:sz w:val="28"/>
                <w:szCs w:val="28"/>
              </w:rPr>
              <w:t>Мероприятие</w:t>
            </w:r>
          </w:p>
        </w:tc>
        <w:tc>
          <w:tcPr>
            <w:tcW w:w="7655" w:type="dxa"/>
            <w:gridSpan w:val="2"/>
            <w:shd w:val="clear" w:color="auto" w:fill="C6D9F1"/>
          </w:tcPr>
          <w:p w:rsidR="00835026" w:rsidRPr="005E33EC" w:rsidRDefault="00835026" w:rsidP="009A0955">
            <w:pPr>
              <w:widowControl w:val="0"/>
              <w:spacing w:after="0" w:line="240" w:lineRule="auto"/>
              <w:jc w:val="center"/>
              <w:rPr>
                <w:rFonts w:ascii="Times New Roman" w:hAnsi="Times New Roman"/>
                <w:sz w:val="24"/>
                <w:szCs w:val="24"/>
              </w:rPr>
            </w:pPr>
          </w:p>
        </w:tc>
      </w:tr>
      <w:tr w:rsidR="00835026" w:rsidRPr="00BE20B9" w:rsidTr="009A0955">
        <w:trPr>
          <w:cantSplit/>
          <w:trHeight w:val="1138"/>
        </w:trPr>
        <w:tc>
          <w:tcPr>
            <w:tcW w:w="6805" w:type="dxa"/>
            <w:vMerge/>
            <w:shd w:val="clear" w:color="auto" w:fill="C6D9F1"/>
          </w:tcPr>
          <w:p w:rsidR="00835026" w:rsidRPr="00BE20B9" w:rsidRDefault="00835026" w:rsidP="009A0955">
            <w:pPr>
              <w:widowControl w:val="0"/>
              <w:spacing w:after="0" w:line="240" w:lineRule="auto"/>
              <w:jc w:val="center"/>
              <w:rPr>
                <w:rFonts w:ascii="Times New Roman" w:hAnsi="Times New Roman"/>
                <w:b/>
                <w:sz w:val="28"/>
                <w:szCs w:val="28"/>
              </w:rPr>
            </w:pPr>
          </w:p>
        </w:tc>
        <w:tc>
          <w:tcPr>
            <w:tcW w:w="3969" w:type="dxa"/>
            <w:shd w:val="clear" w:color="auto" w:fill="C6D9F1"/>
            <w:textDirection w:val="btLr"/>
          </w:tcPr>
          <w:p w:rsidR="00835026" w:rsidRPr="003642F6" w:rsidRDefault="00835026" w:rsidP="009A0955">
            <w:pPr>
              <w:widowControl w:val="0"/>
              <w:spacing w:after="0" w:line="240" w:lineRule="auto"/>
              <w:ind w:left="113" w:right="113"/>
              <w:jc w:val="center"/>
              <w:rPr>
                <w:rFonts w:ascii="Times New Roman" w:hAnsi="Times New Roman"/>
                <w:sz w:val="24"/>
                <w:szCs w:val="24"/>
              </w:rPr>
            </w:pPr>
            <w:r w:rsidRPr="003642F6">
              <w:rPr>
                <w:rFonts w:ascii="Times New Roman" w:hAnsi="Times New Roman"/>
                <w:sz w:val="24"/>
                <w:szCs w:val="24"/>
              </w:rPr>
              <w:t>Кол-во</w:t>
            </w:r>
          </w:p>
        </w:tc>
        <w:tc>
          <w:tcPr>
            <w:tcW w:w="3686" w:type="dxa"/>
            <w:shd w:val="clear" w:color="auto" w:fill="C6D9F1"/>
            <w:textDirection w:val="btLr"/>
          </w:tcPr>
          <w:p w:rsidR="00835026" w:rsidRPr="003642F6" w:rsidRDefault="00835026" w:rsidP="009A0955">
            <w:pPr>
              <w:widowControl w:val="0"/>
              <w:spacing w:after="0" w:line="240" w:lineRule="auto"/>
              <w:ind w:left="113" w:right="113"/>
              <w:jc w:val="center"/>
              <w:rPr>
                <w:rFonts w:ascii="Times New Roman" w:hAnsi="Times New Roman"/>
                <w:sz w:val="24"/>
                <w:szCs w:val="24"/>
              </w:rPr>
            </w:pPr>
            <w:proofErr w:type="spellStart"/>
            <w:r w:rsidRPr="003642F6">
              <w:rPr>
                <w:rFonts w:ascii="Times New Roman" w:hAnsi="Times New Roman"/>
                <w:sz w:val="24"/>
                <w:szCs w:val="24"/>
              </w:rPr>
              <w:t>Охв</w:t>
            </w:r>
            <w:proofErr w:type="spellEnd"/>
            <w:r w:rsidRPr="003642F6">
              <w:rPr>
                <w:rFonts w:ascii="Times New Roman" w:hAnsi="Times New Roman"/>
                <w:sz w:val="24"/>
                <w:szCs w:val="24"/>
              </w:rPr>
              <w:t xml:space="preserve"> </w:t>
            </w:r>
          </w:p>
        </w:tc>
      </w:tr>
      <w:tr w:rsidR="00835026" w:rsidRPr="00E73456" w:rsidTr="009A0955">
        <w:trPr>
          <w:trHeight w:val="346"/>
        </w:trPr>
        <w:tc>
          <w:tcPr>
            <w:tcW w:w="6805" w:type="dxa"/>
          </w:tcPr>
          <w:p w:rsidR="00835026" w:rsidRPr="00C52A68" w:rsidRDefault="00835026" w:rsidP="009A0955">
            <w:pPr>
              <w:widowControl w:val="0"/>
              <w:spacing w:after="0" w:line="240" w:lineRule="auto"/>
              <w:ind w:left="176" w:hanging="176"/>
              <w:jc w:val="center"/>
              <w:rPr>
                <w:rFonts w:ascii="Times New Roman" w:hAnsi="Times New Roman"/>
                <w:sz w:val="28"/>
                <w:szCs w:val="28"/>
              </w:rPr>
            </w:pPr>
            <w:r w:rsidRPr="00C52A68">
              <w:rPr>
                <w:rFonts w:ascii="Times New Roman" w:hAnsi="Times New Roman"/>
                <w:sz w:val="28"/>
                <w:szCs w:val="28"/>
              </w:rPr>
              <w:t>Родительские собрания</w:t>
            </w:r>
          </w:p>
        </w:tc>
        <w:tc>
          <w:tcPr>
            <w:tcW w:w="3969" w:type="dxa"/>
          </w:tcPr>
          <w:p w:rsidR="00835026" w:rsidRPr="00E73456" w:rsidRDefault="006255F6" w:rsidP="009A0955">
            <w:pPr>
              <w:widowControl w:val="0"/>
              <w:spacing w:after="0" w:line="240" w:lineRule="auto"/>
              <w:ind w:left="176" w:hanging="176"/>
              <w:jc w:val="center"/>
              <w:rPr>
                <w:rFonts w:ascii="Times New Roman" w:hAnsi="Times New Roman"/>
                <w:sz w:val="24"/>
                <w:szCs w:val="24"/>
              </w:rPr>
            </w:pPr>
            <w:r>
              <w:rPr>
                <w:rFonts w:ascii="Times New Roman" w:hAnsi="Times New Roman"/>
                <w:sz w:val="24"/>
                <w:szCs w:val="24"/>
              </w:rPr>
              <w:t>2</w:t>
            </w:r>
          </w:p>
        </w:tc>
        <w:tc>
          <w:tcPr>
            <w:tcW w:w="3686" w:type="dxa"/>
          </w:tcPr>
          <w:p w:rsidR="00835026" w:rsidRPr="00E73456" w:rsidRDefault="006255F6" w:rsidP="009A0955">
            <w:pPr>
              <w:widowControl w:val="0"/>
              <w:spacing w:after="0" w:line="240" w:lineRule="auto"/>
              <w:ind w:left="176" w:hanging="176"/>
              <w:jc w:val="center"/>
              <w:rPr>
                <w:rFonts w:ascii="Times New Roman" w:hAnsi="Times New Roman"/>
                <w:sz w:val="24"/>
                <w:szCs w:val="24"/>
              </w:rPr>
            </w:pPr>
            <w:r>
              <w:rPr>
                <w:rFonts w:ascii="Times New Roman" w:hAnsi="Times New Roman"/>
                <w:sz w:val="24"/>
                <w:szCs w:val="24"/>
              </w:rPr>
              <w:t>23</w:t>
            </w:r>
          </w:p>
        </w:tc>
      </w:tr>
      <w:tr w:rsidR="00835026" w:rsidRPr="00E73456" w:rsidTr="009A0955">
        <w:trPr>
          <w:trHeight w:val="346"/>
        </w:trPr>
        <w:tc>
          <w:tcPr>
            <w:tcW w:w="6805" w:type="dxa"/>
          </w:tcPr>
          <w:p w:rsidR="00835026" w:rsidRPr="00C52A68" w:rsidRDefault="00835026" w:rsidP="009A0955">
            <w:pPr>
              <w:widowControl w:val="0"/>
              <w:spacing w:after="0" w:line="240" w:lineRule="auto"/>
              <w:jc w:val="center"/>
              <w:rPr>
                <w:rFonts w:ascii="Times New Roman" w:hAnsi="Times New Roman"/>
                <w:sz w:val="28"/>
                <w:szCs w:val="28"/>
              </w:rPr>
            </w:pPr>
            <w:r w:rsidRPr="00C52A68">
              <w:rPr>
                <w:rFonts w:ascii="Times New Roman" w:hAnsi="Times New Roman"/>
                <w:sz w:val="28"/>
                <w:szCs w:val="28"/>
              </w:rPr>
              <w:t>Встречи гостиных</w:t>
            </w:r>
          </w:p>
        </w:tc>
        <w:tc>
          <w:tcPr>
            <w:tcW w:w="3969" w:type="dxa"/>
          </w:tcPr>
          <w:p w:rsidR="00835026" w:rsidRPr="00E73456" w:rsidRDefault="00AC0342" w:rsidP="009A0955">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3686" w:type="dxa"/>
          </w:tcPr>
          <w:p w:rsidR="00835026" w:rsidRPr="00E73456" w:rsidRDefault="00AC0342" w:rsidP="009A0955">
            <w:pPr>
              <w:widowControl w:val="0"/>
              <w:spacing w:after="0" w:line="240" w:lineRule="auto"/>
              <w:jc w:val="center"/>
              <w:rPr>
                <w:rFonts w:ascii="Times New Roman" w:hAnsi="Times New Roman"/>
                <w:sz w:val="24"/>
                <w:szCs w:val="24"/>
              </w:rPr>
            </w:pPr>
            <w:r>
              <w:rPr>
                <w:rFonts w:ascii="Times New Roman" w:hAnsi="Times New Roman"/>
                <w:sz w:val="24"/>
                <w:szCs w:val="24"/>
              </w:rPr>
              <w:t>0</w:t>
            </w:r>
          </w:p>
        </w:tc>
      </w:tr>
      <w:tr w:rsidR="00835026" w:rsidRPr="00E73456" w:rsidTr="009A0955">
        <w:trPr>
          <w:trHeight w:val="711"/>
        </w:trPr>
        <w:tc>
          <w:tcPr>
            <w:tcW w:w="6805" w:type="dxa"/>
          </w:tcPr>
          <w:p w:rsidR="00835026" w:rsidRPr="00C52A68" w:rsidRDefault="00835026" w:rsidP="009A0955">
            <w:pPr>
              <w:widowControl w:val="0"/>
              <w:spacing w:after="0" w:line="240" w:lineRule="auto"/>
              <w:jc w:val="center"/>
              <w:rPr>
                <w:rFonts w:ascii="Times New Roman" w:hAnsi="Times New Roman"/>
                <w:sz w:val="28"/>
                <w:szCs w:val="28"/>
              </w:rPr>
            </w:pPr>
            <w:proofErr w:type="spellStart"/>
            <w:r w:rsidRPr="00C52A68">
              <w:rPr>
                <w:rFonts w:ascii="Times New Roman" w:hAnsi="Times New Roman"/>
                <w:sz w:val="28"/>
                <w:szCs w:val="28"/>
              </w:rPr>
              <w:t>Визитирования</w:t>
            </w:r>
            <w:proofErr w:type="spellEnd"/>
            <w:r w:rsidRPr="00C52A68">
              <w:rPr>
                <w:rFonts w:ascii="Times New Roman" w:hAnsi="Times New Roman"/>
                <w:sz w:val="28"/>
                <w:szCs w:val="28"/>
              </w:rPr>
              <w:t xml:space="preserve"> семей</w:t>
            </w:r>
          </w:p>
        </w:tc>
        <w:tc>
          <w:tcPr>
            <w:tcW w:w="3969" w:type="dxa"/>
          </w:tcPr>
          <w:p w:rsidR="00835026" w:rsidRPr="00E73456" w:rsidRDefault="006255F6" w:rsidP="009A0955">
            <w:pPr>
              <w:widowControl w:val="0"/>
              <w:spacing w:after="0" w:line="240" w:lineRule="auto"/>
              <w:jc w:val="center"/>
              <w:rPr>
                <w:rFonts w:ascii="Times New Roman" w:hAnsi="Times New Roman"/>
                <w:sz w:val="24"/>
                <w:szCs w:val="24"/>
              </w:rPr>
            </w:pPr>
            <w:r>
              <w:rPr>
                <w:rFonts w:ascii="Times New Roman" w:hAnsi="Times New Roman"/>
                <w:sz w:val="24"/>
                <w:szCs w:val="24"/>
              </w:rPr>
              <w:t>0</w:t>
            </w:r>
          </w:p>
        </w:tc>
        <w:tc>
          <w:tcPr>
            <w:tcW w:w="3686" w:type="dxa"/>
          </w:tcPr>
          <w:p w:rsidR="00835026" w:rsidRPr="00E73456" w:rsidRDefault="006255F6" w:rsidP="009A0955">
            <w:pPr>
              <w:widowControl w:val="0"/>
              <w:spacing w:after="0" w:line="240" w:lineRule="auto"/>
              <w:jc w:val="center"/>
              <w:rPr>
                <w:rFonts w:ascii="Times New Roman" w:hAnsi="Times New Roman"/>
                <w:sz w:val="24"/>
                <w:szCs w:val="24"/>
              </w:rPr>
            </w:pPr>
            <w:r>
              <w:rPr>
                <w:rFonts w:ascii="Times New Roman" w:hAnsi="Times New Roman"/>
                <w:sz w:val="24"/>
                <w:szCs w:val="24"/>
              </w:rPr>
              <w:t>0</w:t>
            </w:r>
          </w:p>
        </w:tc>
      </w:tr>
    </w:tbl>
    <w:p w:rsidR="00835026" w:rsidRDefault="00835026" w:rsidP="00835026">
      <w:pPr>
        <w:widowControl w:val="0"/>
        <w:spacing w:after="0" w:line="240" w:lineRule="auto"/>
        <w:jc w:val="both"/>
        <w:rPr>
          <w:rFonts w:ascii="Times New Roman" w:hAnsi="Times New Roman"/>
          <w:b/>
          <w:sz w:val="28"/>
          <w:szCs w:val="28"/>
        </w:rPr>
      </w:pPr>
    </w:p>
    <w:p w:rsidR="00835026" w:rsidRDefault="00835026" w:rsidP="00835026">
      <w:pPr>
        <w:widowControl w:val="0"/>
        <w:shd w:val="clear" w:color="auto" w:fill="FFFFFF"/>
        <w:spacing w:after="0" w:line="240" w:lineRule="auto"/>
        <w:rPr>
          <w:rFonts w:ascii="Times New Roman" w:hAnsi="Times New Roman"/>
          <w:b/>
          <w:color w:val="000000"/>
          <w:sz w:val="28"/>
          <w:szCs w:val="28"/>
        </w:rPr>
      </w:pPr>
      <w:r>
        <w:rPr>
          <w:rFonts w:ascii="Times New Roman" w:hAnsi="Times New Roman"/>
          <w:b/>
          <w:color w:val="000000"/>
          <w:sz w:val="28"/>
          <w:szCs w:val="28"/>
        </w:rPr>
        <w:t>Работа с педагогами</w:t>
      </w:r>
    </w:p>
    <w:tbl>
      <w:tblPr>
        <w:tblW w:w="14460" w:type="dxa"/>
        <w:tblInd w:w="-318"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1E0" w:firstRow="1" w:lastRow="1" w:firstColumn="1" w:lastColumn="1" w:noHBand="0" w:noVBand="0"/>
      </w:tblPr>
      <w:tblGrid>
        <w:gridCol w:w="6805"/>
        <w:gridCol w:w="3969"/>
        <w:gridCol w:w="3686"/>
      </w:tblGrid>
      <w:tr w:rsidR="00835026" w:rsidRPr="00BE20B9" w:rsidTr="009A0955">
        <w:trPr>
          <w:trHeight w:val="1309"/>
        </w:trPr>
        <w:tc>
          <w:tcPr>
            <w:tcW w:w="6805" w:type="dxa"/>
            <w:vMerge w:val="restart"/>
            <w:shd w:val="clear" w:color="auto" w:fill="C6D9F1"/>
          </w:tcPr>
          <w:p w:rsidR="00835026" w:rsidRDefault="00835026" w:rsidP="009A0955">
            <w:pPr>
              <w:widowControl w:val="0"/>
              <w:spacing w:after="0" w:line="240" w:lineRule="auto"/>
              <w:jc w:val="center"/>
              <w:rPr>
                <w:rFonts w:ascii="Times New Roman" w:hAnsi="Times New Roman"/>
                <w:b/>
                <w:sz w:val="28"/>
                <w:szCs w:val="28"/>
              </w:rPr>
            </w:pPr>
            <w:r w:rsidRPr="00BE20B9">
              <w:rPr>
                <w:rFonts w:ascii="Times New Roman" w:hAnsi="Times New Roman"/>
                <w:b/>
                <w:sz w:val="28"/>
                <w:szCs w:val="28"/>
              </w:rPr>
              <w:t>Мероприятие</w:t>
            </w:r>
          </w:p>
          <w:p w:rsidR="006255F6" w:rsidRDefault="006255F6" w:rsidP="009A0955">
            <w:pPr>
              <w:widowControl w:val="0"/>
              <w:spacing w:after="0" w:line="240" w:lineRule="auto"/>
              <w:jc w:val="center"/>
              <w:rPr>
                <w:rFonts w:ascii="Times New Roman" w:hAnsi="Times New Roman"/>
                <w:b/>
                <w:sz w:val="28"/>
                <w:szCs w:val="28"/>
              </w:rPr>
            </w:pPr>
          </w:p>
          <w:p w:rsidR="006255F6" w:rsidRPr="00BE20B9" w:rsidRDefault="009560A3" w:rsidP="006255F6">
            <w:pPr>
              <w:widowControl w:val="0"/>
              <w:spacing w:after="0" w:line="240" w:lineRule="auto"/>
              <w:rPr>
                <w:rFonts w:ascii="Times New Roman" w:hAnsi="Times New Roman"/>
                <w:b/>
                <w:sz w:val="28"/>
                <w:szCs w:val="28"/>
              </w:rPr>
            </w:pPr>
            <w:r>
              <w:rPr>
                <w:rFonts w:ascii="Times New Roman" w:hAnsi="Times New Roman"/>
                <w:b/>
                <w:sz w:val="28"/>
                <w:szCs w:val="28"/>
              </w:rPr>
              <w:t>Тренинг для педагогов «Психологическая разгрузка»</w:t>
            </w:r>
          </w:p>
        </w:tc>
        <w:tc>
          <w:tcPr>
            <w:tcW w:w="7655" w:type="dxa"/>
            <w:gridSpan w:val="2"/>
            <w:shd w:val="clear" w:color="auto" w:fill="C6D9F1"/>
          </w:tcPr>
          <w:p w:rsidR="00835026" w:rsidRPr="005E33EC" w:rsidRDefault="00835026" w:rsidP="009A0955">
            <w:pPr>
              <w:widowControl w:val="0"/>
              <w:spacing w:after="0" w:line="240" w:lineRule="auto"/>
              <w:jc w:val="center"/>
              <w:rPr>
                <w:rFonts w:ascii="Times New Roman" w:hAnsi="Times New Roman"/>
                <w:sz w:val="24"/>
                <w:szCs w:val="24"/>
              </w:rPr>
            </w:pPr>
          </w:p>
        </w:tc>
      </w:tr>
      <w:tr w:rsidR="00835026" w:rsidRPr="00BE20B9" w:rsidTr="009A0955">
        <w:trPr>
          <w:cantSplit/>
          <w:trHeight w:val="2094"/>
        </w:trPr>
        <w:tc>
          <w:tcPr>
            <w:tcW w:w="6805" w:type="dxa"/>
            <w:vMerge/>
            <w:shd w:val="clear" w:color="auto" w:fill="C6D9F1"/>
          </w:tcPr>
          <w:p w:rsidR="00835026" w:rsidRPr="00BE20B9" w:rsidRDefault="00835026" w:rsidP="009A0955">
            <w:pPr>
              <w:widowControl w:val="0"/>
              <w:spacing w:after="0" w:line="240" w:lineRule="auto"/>
              <w:jc w:val="center"/>
              <w:rPr>
                <w:rFonts w:ascii="Times New Roman" w:hAnsi="Times New Roman"/>
                <w:b/>
                <w:sz w:val="28"/>
                <w:szCs w:val="28"/>
              </w:rPr>
            </w:pPr>
          </w:p>
        </w:tc>
        <w:tc>
          <w:tcPr>
            <w:tcW w:w="3969" w:type="dxa"/>
            <w:shd w:val="clear" w:color="auto" w:fill="C6D9F1"/>
            <w:textDirection w:val="btLr"/>
          </w:tcPr>
          <w:p w:rsidR="00835026" w:rsidRPr="003642F6" w:rsidRDefault="00835026" w:rsidP="009A0955">
            <w:pPr>
              <w:widowControl w:val="0"/>
              <w:spacing w:after="0" w:line="240" w:lineRule="auto"/>
              <w:ind w:left="113" w:right="113"/>
              <w:jc w:val="center"/>
              <w:rPr>
                <w:rFonts w:ascii="Times New Roman" w:hAnsi="Times New Roman"/>
                <w:sz w:val="24"/>
                <w:szCs w:val="24"/>
              </w:rPr>
            </w:pPr>
            <w:r w:rsidRPr="003642F6">
              <w:rPr>
                <w:rFonts w:ascii="Times New Roman" w:hAnsi="Times New Roman"/>
                <w:sz w:val="24"/>
                <w:szCs w:val="24"/>
              </w:rPr>
              <w:t>Кол-во</w:t>
            </w:r>
            <w:r w:rsidR="006255F6">
              <w:rPr>
                <w:rFonts w:ascii="Times New Roman" w:hAnsi="Times New Roman"/>
                <w:sz w:val="24"/>
                <w:szCs w:val="24"/>
              </w:rPr>
              <w:t xml:space="preserve"> -1</w:t>
            </w:r>
          </w:p>
        </w:tc>
        <w:tc>
          <w:tcPr>
            <w:tcW w:w="3686" w:type="dxa"/>
            <w:shd w:val="clear" w:color="auto" w:fill="C6D9F1"/>
            <w:textDirection w:val="btLr"/>
          </w:tcPr>
          <w:p w:rsidR="00835026" w:rsidRPr="003642F6" w:rsidRDefault="00835026" w:rsidP="009A0955">
            <w:pPr>
              <w:widowControl w:val="0"/>
              <w:spacing w:after="0" w:line="240" w:lineRule="auto"/>
              <w:ind w:left="113" w:right="113"/>
              <w:jc w:val="center"/>
              <w:rPr>
                <w:rFonts w:ascii="Times New Roman" w:hAnsi="Times New Roman"/>
                <w:sz w:val="24"/>
                <w:szCs w:val="24"/>
              </w:rPr>
            </w:pPr>
            <w:r w:rsidRPr="003642F6">
              <w:rPr>
                <w:rFonts w:ascii="Times New Roman" w:hAnsi="Times New Roman"/>
                <w:sz w:val="24"/>
                <w:szCs w:val="24"/>
              </w:rPr>
              <w:t>Охв</w:t>
            </w:r>
            <w:r w:rsidR="006255F6">
              <w:rPr>
                <w:rFonts w:ascii="Times New Roman" w:hAnsi="Times New Roman"/>
                <w:sz w:val="24"/>
                <w:szCs w:val="24"/>
              </w:rPr>
              <w:t>ат-33 педагогов</w:t>
            </w:r>
          </w:p>
        </w:tc>
      </w:tr>
      <w:tr w:rsidR="00835026" w:rsidRPr="00E73456" w:rsidTr="009A0955">
        <w:trPr>
          <w:trHeight w:val="637"/>
        </w:trPr>
        <w:tc>
          <w:tcPr>
            <w:tcW w:w="6805" w:type="dxa"/>
          </w:tcPr>
          <w:p w:rsidR="00835026" w:rsidRPr="00BE20B9" w:rsidRDefault="00835026" w:rsidP="009A0955">
            <w:pPr>
              <w:widowControl w:val="0"/>
              <w:spacing w:after="0" w:line="240" w:lineRule="auto"/>
              <w:ind w:firstLine="34"/>
              <w:jc w:val="center"/>
              <w:rPr>
                <w:rFonts w:ascii="Times New Roman" w:hAnsi="Times New Roman"/>
                <w:sz w:val="28"/>
                <w:szCs w:val="28"/>
              </w:rPr>
            </w:pPr>
            <w:r w:rsidRPr="00BE20B9">
              <w:rPr>
                <w:rFonts w:ascii="Times New Roman" w:hAnsi="Times New Roman"/>
                <w:sz w:val="28"/>
                <w:szCs w:val="28"/>
              </w:rPr>
              <w:lastRenderedPageBreak/>
              <w:t>Семинары</w:t>
            </w:r>
          </w:p>
        </w:tc>
        <w:tc>
          <w:tcPr>
            <w:tcW w:w="3969" w:type="dxa"/>
          </w:tcPr>
          <w:p w:rsidR="00835026" w:rsidRPr="00E73456" w:rsidRDefault="006255F6" w:rsidP="009A0955">
            <w:pPr>
              <w:widowControl w:val="0"/>
              <w:spacing w:after="0" w:line="240" w:lineRule="auto"/>
              <w:ind w:left="176" w:hanging="176"/>
              <w:jc w:val="center"/>
              <w:rPr>
                <w:rFonts w:ascii="Times New Roman" w:hAnsi="Times New Roman"/>
                <w:sz w:val="24"/>
                <w:szCs w:val="24"/>
              </w:rPr>
            </w:pPr>
            <w:r>
              <w:rPr>
                <w:rFonts w:ascii="Times New Roman" w:hAnsi="Times New Roman"/>
                <w:sz w:val="24"/>
                <w:szCs w:val="24"/>
              </w:rPr>
              <w:t>0</w:t>
            </w:r>
          </w:p>
        </w:tc>
        <w:tc>
          <w:tcPr>
            <w:tcW w:w="3686" w:type="dxa"/>
          </w:tcPr>
          <w:p w:rsidR="00835026" w:rsidRPr="00E73456" w:rsidRDefault="006255F6" w:rsidP="009A0955">
            <w:pPr>
              <w:widowControl w:val="0"/>
              <w:spacing w:after="0" w:line="240" w:lineRule="auto"/>
              <w:ind w:left="176" w:hanging="176"/>
              <w:jc w:val="center"/>
              <w:rPr>
                <w:rFonts w:ascii="Times New Roman" w:hAnsi="Times New Roman"/>
                <w:sz w:val="24"/>
                <w:szCs w:val="24"/>
              </w:rPr>
            </w:pPr>
            <w:r>
              <w:rPr>
                <w:rFonts w:ascii="Times New Roman" w:hAnsi="Times New Roman"/>
                <w:sz w:val="24"/>
                <w:szCs w:val="24"/>
              </w:rPr>
              <w:t>0</w:t>
            </w:r>
          </w:p>
        </w:tc>
      </w:tr>
      <w:tr w:rsidR="00835026" w:rsidRPr="00E73456" w:rsidTr="009A0955">
        <w:trPr>
          <w:trHeight w:val="637"/>
        </w:trPr>
        <w:tc>
          <w:tcPr>
            <w:tcW w:w="6805" w:type="dxa"/>
          </w:tcPr>
          <w:p w:rsidR="00835026" w:rsidRPr="00BE20B9" w:rsidRDefault="00835026" w:rsidP="009A0955">
            <w:pPr>
              <w:widowControl w:val="0"/>
              <w:spacing w:after="0" w:line="240" w:lineRule="auto"/>
              <w:ind w:firstLine="34"/>
              <w:jc w:val="center"/>
              <w:rPr>
                <w:rFonts w:ascii="Times New Roman" w:hAnsi="Times New Roman"/>
                <w:sz w:val="28"/>
                <w:szCs w:val="28"/>
              </w:rPr>
            </w:pPr>
            <w:r w:rsidRPr="00BE20B9">
              <w:rPr>
                <w:rFonts w:ascii="Times New Roman" w:hAnsi="Times New Roman"/>
                <w:sz w:val="28"/>
                <w:szCs w:val="28"/>
              </w:rPr>
              <w:t>Тренинги</w:t>
            </w:r>
          </w:p>
        </w:tc>
        <w:tc>
          <w:tcPr>
            <w:tcW w:w="3969" w:type="dxa"/>
          </w:tcPr>
          <w:p w:rsidR="00835026" w:rsidRPr="00E73456" w:rsidRDefault="006255F6" w:rsidP="009A0955">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3686" w:type="dxa"/>
          </w:tcPr>
          <w:p w:rsidR="00835026" w:rsidRPr="00E73456" w:rsidRDefault="006255F6" w:rsidP="009A0955">
            <w:pPr>
              <w:widowControl w:val="0"/>
              <w:spacing w:after="0" w:line="240" w:lineRule="auto"/>
              <w:jc w:val="center"/>
              <w:rPr>
                <w:rFonts w:ascii="Times New Roman" w:hAnsi="Times New Roman"/>
                <w:sz w:val="24"/>
                <w:szCs w:val="24"/>
              </w:rPr>
            </w:pPr>
            <w:r>
              <w:rPr>
                <w:rFonts w:ascii="Times New Roman" w:hAnsi="Times New Roman"/>
                <w:sz w:val="24"/>
                <w:szCs w:val="24"/>
              </w:rPr>
              <w:t>33</w:t>
            </w:r>
          </w:p>
        </w:tc>
      </w:tr>
    </w:tbl>
    <w:p w:rsidR="00835026" w:rsidRDefault="00835026" w:rsidP="00835026"/>
    <w:p w:rsidR="00835026" w:rsidRDefault="00835026" w:rsidP="00835026">
      <w:pPr>
        <w:rPr>
          <w:rFonts w:ascii="Times New Roman" w:hAnsi="Times New Roman"/>
          <w:sz w:val="28"/>
          <w:szCs w:val="28"/>
        </w:rPr>
      </w:pPr>
      <w:r>
        <w:rPr>
          <w:rFonts w:ascii="Times New Roman" w:hAnsi="Times New Roman"/>
          <w:sz w:val="28"/>
          <w:szCs w:val="28"/>
        </w:rPr>
        <w:t xml:space="preserve">2. </w:t>
      </w:r>
      <w:r w:rsidRPr="00CF6668">
        <w:rPr>
          <w:rFonts w:ascii="Times New Roman" w:hAnsi="Times New Roman"/>
          <w:sz w:val="28"/>
          <w:szCs w:val="28"/>
        </w:rPr>
        <w:t>Аналитический отчет</w:t>
      </w:r>
    </w:p>
    <w:p w:rsidR="003C5439" w:rsidRPr="00D70AE9" w:rsidRDefault="003C5439" w:rsidP="003C5439">
      <w:pPr>
        <w:jc w:val="right"/>
        <w:rPr>
          <w:rFonts w:ascii="Times New Roman" w:hAnsi="Times New Roman"/>
          <w:sz w:val="24"/>
          <w:szCs w:val="24"/>
        </w:rPr>
      </w:pPr>
    </w:p>
    <w:p w:rsidR="003C5439" w:rsidRPr="00366E98" w:rsidRDefault="003C5439" w:rsidP="003C5439">
      <w:pPr>
        <w:jc w:val="center"/>
        <w:rPr>
          <w:rFonts w:ascii="Times New Roman" w:hAnsi="Times New Roman"/>
          <w:sz w:val="28"/>
          <w:szCs w:val="28"/>
        </w:rPr>
      </w:pPr>
      <w:r>
        <w:rPr>
          <w:rFonts w:ascii="Times New Roman" w:hAnsi="Times New Roman"/>
          <w:sz w:val="28"/>
          <w:szCs w:val="28"/>
        </w:rPr>
        <w:t>МЕСЯЧНИК ПСИХОЛОГИЧЕСКОЙ БЕЗОПАСНОСТИ «ДОРОГА К СЧАСТЬЮ»</w:t>
      </w:r>
    </w:p>
    <w:p w:rsidR="003C5439" w:rsidRPr="00366E98" w:rsidRDefault="003C5439" w:rsidP="003C5439">
      <w:pPr>
        <w:jc w:val="center"/>
        <w:rPr>
          <w:rFonts w:ascii="Times New Roman" w:hAnsi="Times New Roman"/>
          <w:sz w:val="28"/>
          <w:szCs w:val="28"/>
        </w:rPr>
      </w:pPr>
      <w:r w:rsidRPr="00366E98">
        <w:rPr>
          <w:rFonts w:ascii="Times New Roman" w:hAnsi="Times New Roman"/>
          <w:sz w:val="28"/>
          <w:szCs w:val="28"/>
        </w:rPr>
        <w:t>с 01 октября по 26 октября 2020</w:t>
      </w:r>
    </w:p>
    <w:tbl>
      <w:tblPr>
        <w:tblStyle w:val="a3"/>
        <w:tblW w:w="15168" w:type="dxa"/>
        <w:tblInd w:w="-289" w:type="dxa"/>
        <w:tblLook w:val="04A0" w:firstRow="1" w:lastRow="0" w:firstColumn="1" w:lastColumn="0" w:noHBand="0" w:noVBand="1"/>
      </w:tblPr>
      <w:tblGrid>
        <w:gridCol w:w="564"/>
        <w:gridCol w:w="3903"/>
        <w:gridCol w:w="2535"/>
        <w:gridCol w:w="3195"/>
        <w:gridCol w:w="4971"/>
      </w:tblGrid>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Мероприятия</w:t>
            </w:r>
          </w:p>
          <w:p w:rsidR="003C5439" w:rsidRPr="00D70AE9" w:rsidRDefault="003C5439" w:rsidP="00BF5B7F">
            <w:pPr>
              <w:spacing w:line="240" w:lineRule="auto"/>
              <w:rPr>
                <w:rFonts w:ascii="Times New Roman" w:hAnsi="Times New Roman"/>
                <w:sz w:val="24"/>
                <w:szCs w:val="24"/>
              </w:rPr>
            </w:pPr>
          </w:p>
        </w:tc>
        <w:tc>
          <w:tcPr>
            <w:tcW w:w="2535" w:type="dxa"/>
            <w:tcBorders>
              <w:top w:val="single" w:sz="4" w:space="0" w:color="auto"/>
              <w:left w:val="single" w:sz="4" w:space="0" w:color="auto"/>
              <w:bottom w:val="single" w:sz="4" w:space="0" w:color="auto"/>
              <w:right w:val="single" w:sz="4" w:space="0" w:color="auto"/>
            </w:tcBorders>
            <w:hideMark/>
          </w:tcPr>
          <w:p w:rsidR="003C5439" w:rsidRPr="00D70AE9" w:rsidRDefault="007A3472" w:rsidP="00BF5B7F">
            <w:pPr>
              <w:spacing w:line="240" w:lineRule="auto"/>
              <w:rPr>
                <w:rFonts w:ascii="Times New Roman" w:hAnsi="Times New Roman"/>
                <w:sz w:val="24"/>
                <w:szCs w:val="24"/>
              </w:rPr>
            </w:pPr>
            <w:r>
              <w:rPr>
                <w:rFonts w:ascii="Times New Roman" w:hAnsi="Times New Roman"/>
                <w:sz w:val="24"/>
                <w:szCs w:val="24"/>
              </w:rPr>
              <w:t xml:space="preserve">Цель </w:t>
            </w:r>
          </w:p>
        </w:tc>
        <w:tc>
          <w:tcPr>
            <w:tcW w:w="3195" w:type="dxa"/>
            <w:tcBorders>
              <w:top w:val="single" w:sz="4" w:space="0" w:color="auto"/>
              <w:left w:val="single" w:sz="4" w:space="0" w:color="auto"/>
              <w:bottom w:val="single" w:sz="4" w:space="0" w:color="auto"/>
              <w:right w:val="single" w:sz="4" w:space="0" w:color="auto"/>
            </w:tcBorders>
            <w:hideMark/>
          </w:tcPr>
          <w:p w:rsidR="003C5439" w:rsidRPr="00D70AE9" w:rsidRDefault="00F06D33" w:rsidP="00BF5B7F">
            <w:pPr>
              <w:spacing w:line="240" w:lineRule="auto"/>
              <w:rPr>
                <w:rFonts w:ascii="Times New Roman" w:hAnsi="Times New Roman"/>
                <w:sz w:val="24"/>
                <w:szCs w:val="24"/>
              </w:rPr>
            </w:pPr>
            <w:r>
              <w:rPr>
                <w:rFonts w:ascii="Times New Roman" w:hAnsi="Times New Roman"/>
                <w:sz w:val="24"/>
                <w:szCs w:val="24"/>
              </w:rPr>
              <w:t>Результат</w:t>
            </w:r>
            <w:r w:rsidR="00B02285">
              <w:rPr>
                <w:rFonts w:ascii="Times New Roman" w:hAnsi="Times New Roman"/>
                <w:sz w:val="24"/>
                <w:szCs w:val="24"/>
              </w:rPr>
              <w:t>, дата проведения</w:t>
            </w:r>
          </w:p>
        </w:tc>
        <w:tc>
          <w:tcPr>
            <w:tcW w:w="4971"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Pr>
                <w:rFonts w:ascii="Times New Roman" w:hAnsi="Times New Roman"/>
                <w:sz w:val="24"/>
                <w:szCs w:val="24"/>
              </w:rPr>
              <w:t>Фотоотчет</w:t>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2</w:t>
            </w:r>
          </w:p>
        </w:tc>
        <w:tc>
          <w:tcPr>
            <w:tcW w:w="3903"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Мониторинг психологического здоровья детей</w:t>
            </w:r>
          </w:p>
        </w:tc>
        <w:tc>
          <w:tcPr>
            <w:tcW w:w="2535" w:type="dxa"/>
            <w:tcBorders>
              <w:top w:val="single" w:sz="4" w:space="0" w:color="auto"/>
              <w:left w:val="single" w:sz="4" w:space="0" w:color="auto"/>
              <w:bottom w:val="single" w:sz="4" w:space="0" w:color="auto"/>
              <w:right w:val="single" w:sz="4" w:space="0" w:color="auto"/>
            </w:tcBorders>
            <w:hideMark/>
          </w:tcPr>
          <w:p w:rsidR="003C5439" w:rsidRPr="00D70AE9" w:rsidRDefault="00F06D33" w:rsidP="00A736F2">
            <w:pPr>
              <w:spacing w:line="240" w:lineRule="auto"/>
              <w:jc w:val="both"/>
              <w:rPr>
                <w:rFonts w:ascii="Times New Roman" w:hAnsi="Times New Roman"/>
                <w:sz w:val="24"/>
                <w:szCs w:val="24"/>
              </w:rPr>
            </w:pPr>
            <w:r>
              <w:rPr>
                <w:rFonts w:ascii="Times New Roman" w:hAnsi="Times New Roman"/>
                <w:sz w:val="24"/>
                <w:szCs w:val="24"/>
              </w:rPr>
              <w:t xml:space="preserve">Определение готовности ребёнка к школе. Выявление общего психологического состояния обучающихся </w:t>
            </w:r>
          </w:p>
        </w:tc>
        <w:tc>
          <w:tcPr>
            <w:tcW w:w="3195" w:type="dxa"/>
            <w:tcBorders>
              <w:top w:val="single" w:sz="4" w:space="0" w:color="auto"/>
              <w:left w:val="single" w:sz="4" w:space="0" w:color="auto"/>
              <w:bottom w:val="single" w:sz="4" w:space="0" w:color="auto"/>
              <w:right w:val="single" w:sz="4" w:space="0" w:color="auto"/>
            </w:tcBorders>
            <w:hideMark/>
          </w:tcPr>
          <w:p w:rsidR="003C5439" w:rsidRDefault="00B02285" w:rsidP="00BF5B7F">
            <w:pPr>
              <w:spacing w:line="240" w:lineRule="auto"/>
              <w:rPr>
                <w:rFonts w:ascii="Times New Roman" w:hAnsi="Times New Roman"/>
                <w:sz w:val="24"/>
                <w:szCs w:val="24"/>
              </w:rPr>
            </w:pPr>
            <w:r>
              <w:rPr>
                <w:rFonts w:ascii="Times New Roman" w:hAnsi="Times New Roman"/>
                <w:sz w:val="24"/>
                <w:szCs w:val="24"/>
              </w:rPr>
              <w:t xml:space="preserve">С 14 сентября по 24 октября 2020 </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Всего учащихся -280</w:t>
            </w:r>
          </w:p>
          <w:p w:rsidR="00F06D33" w:rsidRPr="00D70AE9" w:rsidRDefault="00F06D33" w:rsidP="00BF5B7F">
            <w:pPr>
              <w:spacing w:line="240" w:lineRule="auto"/>
              <w:rPr>
                <w:rFonts w:ascii="Times New Roman" w:hAnsi="Times New Roman"/>
                <w:sz w:val="24"/>
                <w:szCs w:val="24"/>
              </w:rPr>
            </w:pPr>
          </w:p>
        </w:tc>
        <w:tc>
          <w:tcPr>
            <w:tcW w:w="4971" w:type="dxa"/>
            <w:tcBorders>
              <w:top w:val="single" w:sz="4" w:space="0" w:color="auto"/>
              <w:left w:val="single" w:sz="4" w:space="0" w:color="auto"/>
              <w:bottom w:val="single" w:sz="4" w:space="0" w:color="auto"/>
              <w:right w:val="single" w:sz="4" w:space="0" w:color="auto"/>
            </w:tcBorders>
          </w:tcPr>
          <w:p w:rsidR="003C5439" w:rsidRDefault="006D0872" w:rsidP="006D0872">
            <w:pPr>
              <w:spacing w:line="240" w:lineRule="auto"/>
              <w:jc w:val="right"/>
              <w:rPr>
                <w:rFonts w:ascii="Times New Roman" w:hAnsi="Times New Roman"/>
                <w:sz w:val="24"/>
                <w:szCs w:val="24"/>
              </w:rPr>
            </w:pPr>
            <w:r>
              <w:rPr>
                <w:noProof/>
                <w:lang w:eastAsia="ru-RU"/>
              </w:rPr>
              <w:drawing>
                <wp:inline distT="0" distB="0" distL="0" distR="0" wp14:anchorId="3C1DDD90" wp14:editId="60C9A04C">
                  <wp:extent cx="2438400" cy="1114425"/>
                  <wp:effectExtent l="0" t="0" r="0" b="9525"/>
                  <wp:docPr id="1" name="Рисунок 1" descr="C:\Users\User\AppData\Local\Microsoft\Windows\INetCache\Content.Word\20201007_111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01007_1111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0369" cy="1115325"/>
                          </a:xfrm>
                          <a:prstGeom prst="rect">
                            <a:avLst/>
                          </a:prstGeom>
                          <a:noFill/>
                          <a:ln>
                            <a:noFill/>
                          </a:ln>
                        </pic:spPr>
                      </pic:pic>
                    </a:graphicData>
                  </a:graphic>
                </wp:inline>
              </w:drawing>
            </w:r>
          </w:p>
          <w:p w:rsidR="006D0872" w:rsidRPr="00D70AE9" w:rsidRDefault="006D0872" w:rsidP="00BF5B7F">
            <w:pPr>
              <w:spacing w:line="240" w:lineRule="auto"/>
              <w:rPr>
                <w:rFonts w:ascii="Times New Roman" w:hAnsi="Times New Roman"/>
                <w:sz w:val="24"/>
                <w:szCs w:val="24"/>
              </w:rPr>
            </w:pPr>
            <w:r>
              <w:rPr>
                <w:noProof/>
                <w:lang w:eastAsia="ru-RU"/>
              </w:rPr>
              <w:drawing>
                <wp:inline distT="0" distB="0" distL="0" distR="0" wp14:anchorId="6ED4370E" wp14:editId="5E51139D">
                  <wp:extent cx="2447925" cy="1257300"/>
                  <wp:effectExtent l="0" t="0" r="9525" b="0"/>
                  <wp:docPr id="2" name="Рисунок 2" descr="C:\Users\User\AppData\Local\Microsoft\Windows\INetCache\Content.Word\20201007_1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20201007_1111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2339" cy="1259567"/>
                          </a:xfrm>
                          <a:prstGeom prst="rect">
                            <a:avLst/>
                          </a:prstGeom>
                          <a:noFill/>
                          <a:ln>
                            <a:noFill/>
                          </a:ln>
                        </pic:spPr>
                      </pic:pic>
                    </a:graphicData>
                  </a:graphic>
                </wp:inline>
              </w:drawing>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lastRenderedPageBreak/>
              <w:t>3</w:t>
            </w:r>
          </w:p>
        </w:tc>
        <w:tc>
          <w:tcPr>
            <w:tcW w:w="3903"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Конкурс рисунков «Семья глазами ребёнка»</w:t>
            </w:r>
          </w:p>
        </w:tc>
        <w:tc>
          <w:tcPr>
            <w:tcW w:w="2535" w:type="dxa"/>
            <w:tcBorders>
              <w:top w:val="single" w:sz="4" w:space="0" w:color="auto"/>
              <w:left w:val="single" w:sz="4" w:space="0" w:color="auto"/>
              <w:bottom w:val="single" w:sz="4" w:space="0" w:color="auto"/>
              <w:right w:val="single" w:sz="4" w:space="0" w:color="auto"/>
            </w:tcBorders>
            <w:hideMark/>
          </w:tcPr>
          <w:p w:rsidR="003C5439" w:rsidRPr="00D70AE9" w:rsidRDefault="00F06D33" w:rsidP="00A736F2">
            <w:pPr>
              <w:spacing w:line="240" w:lineRule="auto"/>
              <w:rPr>
                <w:rFonts w:ascii="Times New Roman" w:hAnsi="Times New Roman"/>
                <w:sz w:val="24"/>
                <w:szCs w:val="24"/>
              </w:rPr>
            </w:pPr>
            <w:r>
              <w:rPr>
                <w:rFonts w:ascii="Times New Roman" w:hAnsi="Times New Roman"/>
                <w:sz w:val="24"/>
                <w:szCs w:val="24"/>
              </w:rPr>
              <w:t>Развитие коммуникативных навыков; сформировать правильное представление о семье; воспитывать чувство уважения друг к другу;</w:t>
            </w:r>
          </w:p>
        </w:tc>
        <w:tc>
          <w:tcPr>
            <w:tcW w:w="3195" w:type="dxa"/>
            <w:tcBorders>
              <w:top w:val="single" w:sz="4" w:space="0" w:color="auto"/>
              <w:left w:val="single" w:sz="4" w:space="0" w:color="auto"/>
              <w:bottom w:val="single" w:sz="4" w:space="0" w:color="auto"/>
              <w:right w:val="single" w:sz="4" w:space="0" w:color="auto"/>
            </w:tcBorders>
          </w:tcPr>
          <w:p w:rsidR="00B02285" w:rsidRDefault="00B02285" w:rsidP="00BF5B7F">
            <w:pPr>
              <w:spacing w:line="240" w:lineRule="auto"/>
              <w:rPr>
                <w:rFonts w:ascii="Times New Roman" w:hAnsi="Times New Roman"/>
                <w:sz w:val="24"/>
                <w:szCs w:val="24"/>
              </w:rPr>
            </w:pPr>
            <w:r>
              <w:rPr>
                <w:rFonts w:ascii="Times New Roman" w:hAnsi="Times New Roman"/>
                <w:sz w:val="24"/>
                <w:szCs w:val="24"/>
              </w:rPr>
              <w:t>Среди 1-2 классов</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1 место-</w:t>
            </w:r>
            <w:proofErr w:type="spellStart"/>
            <w:r>
              <w:rPr>
                <w:rFonts w:ascii="Times New Roman" w:hAnsi="Times New Roman"/>
                <w:sz w:val="24"/>
                <w:szCs w:val="24"/>
              </w:rPr>
              <w:t>Саая</w:t>
            </w:r>
            <w:proofErr w:type="spellEnd"/>
            <w:r>
              <w:rPr>
                <w:rFonts w:ascii="Times New Roman" w:hAnsi="Times New Roman"/>
                <w:sz w:val="24"/>
                <w:szCs w:val="24"/>
              </w:rPr>
              <w:t xml:space="preserve"> </w:t>
            </w:r>
            <w:proofErr w:type="spellStart"/>
            <w:r>
              <w:rPr>
                <w:rFonts w:ascii="Times New Roman" w:hAnsi="Times New Roman"/>
                <w:sz w:val="24"/>
                <w:szCs w:val="24"/>
              </w:rPr>
              <w:t>Самира</w:t>
            </w:r>
            <w:proofErr w:type="spellEnd"/>
            <w:r>
              <w:rPr>
                <w:rFonts w:ascii="Times New Roman" w:hAnsi="Times New Roman"/>
                <w:sz w:val="24"/>
                <w:szCs w:val="24"/>
              </w:rPr>
              <w:t xml:space="preserve"> 2 класс</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 xml:space="preserve">2 место- </w:t>
            </w:r>
            <w:proofErr w:type="spellStart"/>
            <w:r>
              <w:rPr>
                <w:rFonts w:ascii="Times New Roman" w:hAnsi="Times New Roman"/>
                <w:sz w:val="24"/>
                <w:szCs w:val="24"/>
              </w:rPr>
              <w:t>Норбу</w:t>
            </w:r>
            <w:proofErr w:type="spellEnd"/>
            <w:r>
              <w:rPr>
                <w:rFonts w:ascii="Times New Roman" w:hAnsi="Times New Roman"/>
                <w:sz w:val="24"/>
                <w:szCs w:val="24"/>
              </w:rPr>
              <w:t xml:space="preserve"> </w:t>
            </w:r>
            <w:proofErr w:type="spellStart"/>
            <w:r>
              <w:rPr>
                <w:rFonts w:ascii="Times New Roman" w:hAnsi="Times New Roman"/>
                <w:sz w:val="24"/>
                <w:szCs w:val="24"/>
              </w:rPr>
              <w:t>Эртине</w:t>
            </w:r>
            <w:proofErr w:type="spellEnd"/>
            <w:r>
              <w:rPr>
                <w:rFonts w:ascii="Times New Roman" w:hAnsi="Times New Roman"/>
                <w:sz w:val="24"/>
                <w:szCs w:val="24"/>
              </w:rPr>
              <w:t xml:space="preserve"> 1б</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3 место-Сан-</w:t>
            </w:r>
            <w:proofErr w:type="spellStart"/>
            <w:r>
              <w:rPr>
                <w:rFonts w:ascii="Times New Roman" w:hAnsi="Times New Roman"/>
                <w:sz w:val="24"/>
                <w:szCs w:val="24"/>
              </w:rPr>
              <w:t>оол</w:t>
            </w:r>
            <w:proofErr w:type="spellEnd"/>
            <w:r>
              <w:rPr>
                <w:rFonts w:ascii="Times New Roman" w:hAnsi="Times New Roman"/>
                <w:sz w:val="24"/>
                <w:szCs w:val="24"/>
              </w:rPr>
              <w:t xml:space="preserve"> </w:t>
            </w:r>
            <w:proofErr w:type="spellStart"/>
            <w:r>
              <w:rPr>
                <w:rFonts w:ascii="Times New Roman" w:hAnsi="Times New Roman"/>
                <w:sz w:val="24"/>
                <w:szCs w:val="24"/>
              </w:rPr>
              <w:t>Чимит-Доржу</w:t>
            </w:r>
            <w:proofErr w:type="spellEnd"/>
            <w:r>
              <w:rPr>
                <w:rFonts w:ascii="Times New Roman" w:hAnsi="Times New Roman"/>
                <w:sz w:val="24"/>
                <w:szCs w:val="24"/>
              </w:rPr>
              <w:t xml:space="preserve"> 1а класс</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Среди 3-5 классов</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1 место-</w:t>
            </w:r>
            <w:proofErr w:type="spellStart"/>
            <w:r>
              <w:rPr>
                <w:rFonts w:ascii="Times New Roman" w:hAnsi="Times New Roman"/>
                <w:sz w:val="24"/>
                <w:szCs w:val="24"/>
              </w:rPr>
              <w:t>Ондар</w:t>
            </w:r>
            <w:proofErr w:type="spellEnd"/>
            <w:r>
              <w:rPr>
                <w:rFonts w:ascii="Times New Roman" w:hAnsi="Times New Roman"/>
                <w:sz w:val="24"/>
                <w:szCs w:val="24"/>
              </w:rPr>
              <w:t xml:space="preserve"> </w:t>
            </w:r>
            <w:proofErr w:type="spellStart"/>
            <w:r>
              <w:rPr>
                <w:rFonts w:ascii="Times New Roman" w:hAnsi="Times New Roman"/>
                <w:sz w:val="24"/>
                <w:szCs w:val="24"/>
              </w:rPr>
              <w:t>Чинчи</w:t>
            </w:r>
            <w:proofErr w:type="spellEnd"/>
            <w:r>
              <w:rPr>
                <w:rFonts w:ascii="Times New Roman" w:hAnsi="Times New Roman"/>
                <w:sz w:val="24"/>
                <w:szCs w:val="24"/>
              </w:rPr>
              <w:t xml:space="preserve"> 5а</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2 место-</w:t>
            </w:r>
            <w:proofErr w:type="spellStart"/>
            <w:r>
              <w:rPr>
                <w:rFonts w:ascii="Times New Roman" w:hAnsi="Times New Roman"/>
                <w:sz w:val="24"/>
                <w:szCs w:val="24"/>
              </w:rPr>
              <w:t>Ажы</w:t>
            </w:r>
            <w:proofErr w:type="spellEnd"/>
            <w:r>
              <w:rPr>
                <w:rFonts w:ascii="Times New Roman" w:hAnsi="Times New Roman"/>
                <w:sz w:val="24"/>
                <w:szCs w:val="24"/>
              </w:rPr>
              <w:t xml:space="preserve"> Дарья 5б</w:t>
            </w:r>
          </w:p>
          <w:p w:rsidR="00B02285" w:rsidRDefault="00B02285" w:rsidP="00BF5B7F">
            <w:pPr>
              <w:spacing w:line="240" w:lineRule="auto"/>
              <w:rPr>
                <w:rFonts w:ascii="Times New Roman" w:hAnsi="Times New Roman"/>
                <w:sz w:val="24"/>
                <w:szCs w:val="24"/>
              </w:rPr>
            </w:pPr>
            <w:r>
              <w:rPr>
                <w:rFonts w:ascii="Times New Roman" w:hAnsi="Times New Roman"/>
                <w:sz w:val="24"/>
                <w:szCs w:val="24"/>
              </w:rPr>
              <w:t>3 место –</w:t>
            </w:r>
            <w:proofErr w:type="spellStart"/>
            <w:r>
              <w:rPr>
                <w:rFonts w:ascii="Times New Roman" w:hAnsi="Times New Roman"/>
                <w:sz w:val="24"/>
                <w:szCs w:val="24"/>
              </w:rPr>
              <w:t>Чубакова</w:t>
            </w:r>
            <w:proofErr w:type="spellEnd"/>
            <w:r>
              <w:rPr>
                <w:rFonts w:ascii="Times New Roman" w:hAnsi="Times New Roman"/>
                <w:sz w:val="24"/>
                <w:szCs w:val="24"/>
              </w:rPr>
              <w:t xml:space="preserve"> Эльза 4 класс</w:t>
            </w:r>
          </w:p>
          <w:p w:rsidR="00B02285" w:rsidRPr="00D70AE9" w:rsidRDefault="00B02285" w:rsidP="00BF5B7F">
            <w:pPr>
              <w:spacing w:line="240" w:lineRule="auto"/>
              <w:rPr>
                <w:rFonts w:ascii="Times New Roman" w:hAnsi="Times New Roman"/>
                <w:sz w:val="24"/>
                <w:szCs w:val="24"/>
              </w:rPr>
            </w:pPr>
            <w:r>
              <w:rPr>
                <w:rFonts w:ascii="Times New Roman" w:hAnsi="Times New Roman"/>
                <w:sz w:val="24"/>
                <w:szCs w:val="24"/>
              </w:rPr>
              <w:t>Охват-</w:t>
            </w:r>
            <w:r w:rsidR="007461B0">
              <w:rPr>
                <w:rFonts w:ascii="Times New Roman" w:hAnsi="Times New Roman"/>
                <w:sz w:val="24"/>
                <w:szCs w:val="24"/>
              </w:rPr>
              <w:t>127 учащихся</w:t>
            </w:r>
          </w:p>
        </w:tc>
        <w:tc>
          <w:tcPr>
            <w:tcW w:w="4971" w:type="dxa"/>
            <w:tcBorders>
              <w:top w:val="single" w:sz="4" w:space="0" w:color="auto"/>
              <w:left w:val="single" w:sz="4" w:space="0" w:color="auto"/>
              <w:bottom w:val="single" w:sz="4" w:space="0" w:color="auto"/>
              <w:right w:val="single" w:sz="4" w:space="0" w:color="auto"/>
            </w:tcBorders>
          </w:tcPr>
          <w:p w:rsidR="003C5439" w:rsidRDefault="006D0872" w:rsidP="006D0872">
            <w:pPr>
              <w:spacing w:line="240" w:lineRule="auto"/>
              <w:jc w:val="right"/>
              <w:rPr>
                <w:rFonts w:ascii="Times New Roman" w:hAnsi="Times New Roman"/>
                <w:sz w:val="24"/>
                <w:szCs w:val="24"/>
              </w:rPr>
            </w:pPr>
            <w:r>
              <w:rPr>
                <w:noProof/>
                <w:lang w:eastAsia="ru-RU"/>
              </w:rPr>
              <w:drawing>
                <wp:inline distT="0" distB="0" distL="0" distR="0" wp14:anchorId="75787300" wp14:editId="28E0B346">
                  <wp:extent cx="2082983" cy="1247775"/>
                  <wp:effectExtent l="0" t="0" r="0" b="0"/>
                  <wp:docPr id="3" name="Рисунок 3" descr="C:\Users\User\AppData\Local\Microsoft\Windows\INetCache\Content.Word\20200916_122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20200916_1225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8387" cy="1257003"/>
                          </a:xfrm>
                          <a:prstGeom prst="rect">
                            <a:avLst/>
                          </a:prstGeom>
                          <a:noFill/>
                          <a:ln>
                            <a:noFill/>
                          </a:ln>
                        </pic:spPr>
                      </pic:pic>
                    </a:graphicData>
                  </a:graphic>
                </wp:inline>
              </w:drawing>
            </w:r>
          </w:p>
          <w:p w:rsidR="007461B0" w:rsidRPr="00D70AE9" w:rsidRDefault="007461B0" w:rsidP="007461B0">
            <w:pPr>
              <w:spacing w:line="240" w:lineRule="auto"/>
              <w:rPr>
                <w:rFonts w:ascii="Times New Roman" w:hAnsi="Times New Roman"/>
                <w:sz w:val="24"/>
                <w:szCs w:val="24"/>
              </w:rPr>
            </w:pP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4</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A736F2" w:rsidP="00BF5B7F">
            <w:pPr>
              <w:spacing w:line="240" w:lineRule="auto"/>
              <w:rPr>
                <w:rFonts w:ascii="Times New Roman" w:hAnsi="Times New Roman"/>
                <w:sz w:val="24"/>
                <w:szCs w:val="24"/>
              </w:rPr>
            </w:pPr>
            <w:r>
              <w:rPr>
                <w:rFonts w:ascii="Times New Roman" w:hAnsi="Times New Roman"/>
                <w:sz w:val="24"/>
                <w:szCs w:val="24"/>
              </w:rPr>
              <w:t>Беседа «Мои поступки</w:t>
            </w:r>
            <w:r w:rsidR="003C5439" w:rsidRPr="00D70AE9">
              <w:rPr>
                <w:rFonts w:ascii="Times New Roman" w:hAnsi="Times New Roman"/>
                <w:sz w:val="24"/>
                <w:szCs w:val="24"/>
              </w:rPr>
              <w:t>»</w:t>
            </w:r>
          </w:p>
        </w:tc>
        <w:tc>
          <w:tcPr>
            <w:tcW w:w="2535" w:type="dxa"/>
            <w:tcBorders>
              <w:top w:val="single" w:sz="4" w:space="0" w:color="auto"/>
              <w:left w:val="single" w:sz="4" w:space="0" w:color="auto"/>
              <w:bottom w:val="single" w:sz="4" w:space="0" w:color="auto"/>
              <w:right w:val="single" w:sz="4" w:space="0" w:color="auto"/>
            </w:tcBorders>
          </w:tcPr>
          <w:p w:rsidR="003C5439" w:rsidRPr="00D70AE9" w:rsidRDefault="00A736F2" w:rsidP="00A736F2">
            <w:pPr>
              <w:spacing w:line="240" w:lineRule="auto"/>
              <w:jc w:val="both"/>
              <w:rPr>
                <w:rFonts w:ascii="Times New Roman" w:hAnsi="Times New Roman"/>
                <w:sz w:val="24"/>
                <w:szCs w:val="24"/>
              </w:rPr>
            </w:pPr>
            <w:r>
              <w:rPr>
                <w:rFonts w:ascii="Times New Roman" w:hAnsi="Times New Roman"/>
                <w:sz w:val="24"/>
                <w:szCs w:val="24"/>
              </w:rPr>
              <w:t>Научить учащихся обдумывать свои поступки, контролировать себя, свои действия и эмоции</w:t>
            </w:r>
          </w:p>
        </w:tc>
        <w:tc>
          <w:tcPr>
            <w:tcW w:w="3195" w:type="dxa"/>
            <w:tcBorders>
              <w:top w:val="single" w:sz="4" w:space="0" w:color="auto"/>
              <w:left w:val="single" w:sz="4" w:space="0" w:color="auto"/>
              <w:bottom w:val="single" w:sz="4" w:space="0" w:color="auto"/>
              <w:right w:val="single" w:sz="4" w:space="0" w:color="auto"/>
            </w:tcBorders>
          </w:tcPr>
          <w:p w:rsidR="003C5439" w:rsidRDefault="007461B0" w:rsidP="00BF5B7F">
            <w:pPr>
              <w:spacing w:line="240" w:lineRule="auto"/>
              <w:rPr>
                <w:rFonts w:ascii="Times New Roman" w:hAnsi="Times New Roman"/>
                <w:sz w:val="24"/>
                <w:szCs w:val="24"/>
              </w:rPr>
            </w:pPr>
            <w:r>
              <w:rPr>
                <w:rFonts w:ascii="Times New Roman" w:hAnsi="Times New Roman"/>
                <w:sz w:val="24"/>
                <w:szCs w:val="24"/>
              </w:rPr>
              <w:t>08 октября, 4 класс</w:t>
            </w:r>
          </w:p>
          <w:p w:rsidR="007461B0" w:rsidRDefault="007461B0" w:rsidP="00BF5B7F">
            <w:pPr>
              <w:spacing w:line="240" w:lineRule="auto"/>
              <w:rPr>
                <w:rFonts w:ascii="Times New Roman" w:hAnsi="Times New Roman"/>
                <w:sz w:val="24"/>
                <w:szCs w:val="24"/>
              </w:rPr>
            </w:pPr>
            <w:r>
              <w:rPr>
                <w:rFonts w:ascii="Times New Roman" w:hAnsi="Times New Roman"/>
                <w:sz w:val="24"/>
                <w:szCs w:val="24"/>
              </w:rPr>
              <w:t>Охват-19</w:t>
            </w:r>
          </w:p>
          <w:p w:rsidR="003C5439" w:rsidRPr="00D70AE9" w:rsidRDefault="003C5439" w:rsidP="00BF5B7F">
            <w:pPr>
              <w:spacing w:line="240" w:lineRule="auto"/>
              <w:rPr>
                <w:rFonts w:ascii="Times New Roman" w:hAnsi="Times New Roman"/>
                <w:sz w:val="24"/>
                <w:szCs w:val="24"/>
              </w:rPr>
            </w:pPr>
          </w:p>
        </w:tc>
        <w:tc>
          <w:tcPr>
            <w:tcW w:w="4971" w:type="dxa"/>
            <w:tcBorders>
              <w:top w:val="single" w:sz="4" w:space="0" w:color="auto"/>
              <w:left w:val="single" w:sz="4" w:space="0" w:color="auto"/>
              <w:bottom w:val="single" w:sz="4" w:space="0" w:color="auto"/>
              <w:right w:val="single" w:sz="4" w:space="0" w:color="auto"/>
            </w:tcBorders>
          </w:tcPr>
          <w:p w:rsidR="003C5439" w:rsidRPr="00D70AE9" w:rsidRDefault="00D561B0" w:rsidP="00AC0342">
            <w:pPr>
              <w:spacing w:line="240" w:lineRule="auto"/>
              <w:jc w:val="right"/>
              <w:rPr>
                <w:rFonts w:ascii="Times New Roman" w:hAnsi="Times New Roman"/>
                <w:sz w:val="24"/>
                <w:szCs w:val="24"/>
              </w:rPr>
            </w:pPr>
            <w:r>
              <w:rPr>
                <w:noProof/>
                <w:lang w:eastAsia="ru-RU"/>
              </w:rPr>
              <w:drawing>
                <wp:inline distT="0" distB="0" distL="0" distR="0" wp14:anchorId="640C1EC4" wp14:editId="40052928">
                  <wp:extent cx="2323465" cy="971550"/>
                  <wp:effectExtent l="0" t="0" r="635" b="0"/>
                  <wp:docPr id="7" name="Рисунок 7" descr="C:\Users\User\AppData\Local\Microsoft\Windows\INetCache\Content.Word\IMG-0a3e77c6e2ef50902923e66399417085-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G-0a3e77c6e2ef50902923e66399417085-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816" cy="975042"/>
                          </a:xfrm>
                          <a:prstGeom prst="rect">
                            <a:avLst/>
                          </a:prstGeom>
                          <a:noFill/>
                          <a:ln>
                            <a:noFill/>
                          </a:ln>
                        </pic:spPr>
                      </pic:pic>
                    </a:graphicData>
                  </a:graphic>
                </wp:inline>
              </w:drawing>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5</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Психологический тренинг «Мы такие интересные»</w:t>
            </w:r>
          </w:p>
        </w:tc>
        <w:tc>
          <w:tcPr>
            <w:tcW w:w="2535" w:type="dxa"/>
            <w:tcBorders>
              <w:top w:val="single" w:sz="4" w:space="0" w:color="auto"/>
              <w:left w:val="single" w:sz="4" w:space="0" w:color="auto"/>
              <w:bottom w:val="single" w:sz="4" w:space="0" w:color="auto"/>
              <w:right w:val="single" w:sz="4" w:space="0" w:color="auto"/>
            </w:tcBorders>
          </w:tcPr>
          <w:p w:rsidR="003C5439" w:rsidRPr="00D70AE9" w:rsidRDefault="00A736F2" w:rsidP="00BF5B7F">
            <w:pPr>
              <w:spacing w:line="240" w:lineRule="auto"/>
              <w:rPr>
                <w:rFonts w:ascii="Times New Roman" w:hAnsi="Times New Roman"/>
                <w:sz w:val="24"/>
                <w:szCs w:val="24"/>
              </w:rPr>
            </w:pPr>
            <w:r>
              <w:rPr>
                <w:rFonts w:ascii="Times New Roman" w:hAnsi="Times New Roman"/>
                <w:sz w:val="24"/>
                <w:szCs w:val="24"/>
              </w:rPr>
              <w:t>Оказание психолого-педагогической поддержки обучающимся 5-х классов в период их адаптации к условиям обучения в средней школе</w:t>
            </w:r>
          </w:p>
        </w:tc>
        <w:tc>
          <w:tcPr>
            <w:tcW w:w="3195" w:type="dxa"/>
            <w:tcBorders>
              <w:top w:val="single" w:sz="4" w:space="0" w:color="auto"/>
              <w:left w:val="single" w:sz="4" w:space="0" w:color="auto"/>
              <w:bottom w:val="single" w:sz="4" w:space="0" w:color="auto"/>
              <w:right w:val="single" w:sz="4" w:space="0" w:color="auto"/>
            </w:tcBorders>
          </w:tcPr>
          <w:p w:rsidR="003C5439" w:rsidRDefault="003C5439" w:rsidP="00BF5B7F">
            <w:pPr>
              <w:spacing w:line="240" w:lineRule="auto"/>
              <w:rPr>
                <w:rFonts w:ascii="Times New Roman" w:hAnsi="Times New Roman"/>
                <w:sz w:val="24"/>
                <w:szCs w:val="24"/>
              </w:rPr>
            </w:pPr>
            <w:r w:rsidRPr="00D70AE9">
              <w:rPr>
                <w:rFonts w:ascii="Times New Roman" w:hAnsi="Times New Roman"/>
                <w:sz w:val="24"/>
                <w:szCs w:val="24"/>
              </w:rPr>
              <w:t>09, 10 октября</w:t>
            </w:r>
          </w:p>
          <w:p w:rsidR="003C5439" w:rsidRDefault="003C5439" w:rsidP="00BF5B7F">
            <w:pPr>
              <w:spacing w:line="240" w:lineRule="auto"/>
              <w:rPr>
                <w:rFonts w:ascii="Times New Roman" w:hAnsi="Times New Roman"/>
                <w:sz w:val="24"/>
                <w:szCs w:val="24"/>
              </w:rPr>
            </w:pPr>
            <w:r>
              <w:rPr>
                <w:rFonts w:ascii="Times New Roman" w:hAnsi="Times New Roman"/>
                <w:sz w:val="24"/>
                <w:szCs w:val="24"/>
              </w:rPr>
              <w:t>5а, 5б классы</w:t>
            </w:r>
          </w:p>
          <w:p w:rsidR="002F6F02" w:rsidRPr="00D70AE9" w:rsidRDefault="002F6F02" w:rsidP="00BF5B7F">
            <w:pPr>
              <w:spacing w:line="240" w:lineRule="auto"/>
              <w:rPr>
                <w:rFonts w:ascii="Times New Roman" w:hAnsi="Times New Roman"/>
                <w:sz w:val="24"/>
                <w:szCs w:val="24"/>
              </w:rPr>
            </w:pPr>
            <w:r>
              <w:rPr>
                <w:rFonts w:ascii="Times New Roman" w:hAnsi="Times New Roman"/>
                <w:sz w:val="24"/>
                <w:szCs w:val="24"/>
              </w:rPr>
              <w:t>Охват-23</w:t>
            </w:r>
          </w:p>
        </w:tc>
        <w:tc>
          <w:tcPr>
            <w:tcW w:w="4971" w:type="dxa"/>
            <w:tcBorders>
              <w:top w:val="single" w:sz="4" w:space="0" w:color="auto"/>
              <w:left w:val="single" w:sz="4" w:space="0" w:color="auto"/>
              <w:bottom w:val="single" w:sz="4" w:space="0" w:color="auto"/>
              <w:right w:val="single" w:sz="4" w:space="0" w:color="auto"/>
            </w:tcBorders>
          </w:tcPr>
          <w:p w:rsidR="003C5439" w:rsidRDefault="006D0872" w:rsidP="00BF5B7F">
            <w:pPr>
              <w:spacing w:line="240" w:lineRule="auto"/>
              <w:rPr>
                <w:rFonts w:ascii="Times New Roman" w:hAnsi="Times New Roman"/>
                <w:sz w:val="24"/>
                <w:szCs w:val="24"/>
              </w:rPr>
            </w:pPr>
            <w:r>
              <w:rPr>
                <w:noProof/>
                <w:lang w:eastAsia="ru-RU"/>
              </w:rPr>
              <w:drawing>
                <wp:inline distT="0" distB="0" distL="0" distR="0" wp14:anchorId="119577F8" wp14:editId="2E2831E6">
                  <wp:extent cx="1990725" cy="1162050"/>
                  <wp:effectExtent l="0" t="0" r="9525" b="0"/>
                  <wp:docPr id="4" name="Рисунок 4" descr="C:\Users\User\AppData\Local\Microsoft\Windows\INetCache\Content.Word\20200924_084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20200924_0845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6382" cy="1165352"/>
                          </a:xfrm>
                          <a:prstGeom prst="rect">
                            <a:avLst/>
                          </a:prstGeom>
                          <a:noFill/>
                          <a:ln>
                            <a:noFill/>
                          </a:ln>
                        </pic:spPr>
                      </pic:pic>
                    </a:graphicData>
                  </a:graphic>
                </wp:inline>
              </w:drawing>
            </w:r>
          </w:p>
          <w:p w:rsidR="007461B0" w:rsidRPr="00D70AE9" w:rsidRDefault="007461B0" w:rsidP="007461B0">
            <w:pPr>
              <w:spacing w:line="240" w:lineRule="auto"/>
              <w:jc w:val="right"/>
              <w:rPr>
                <w:rFonts w:ascii="Times New Roman" w:hAnsi="Times New Roman"/>
                <w:sz w:val="24"/>
                <w:szCs w:val="24"/>
              </w:rPr>
            </w:pP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lastRenderedPageBreak/>
              <w:t>6</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Беседа-диалог «Скажи мне, кто твой друг, и я скажу»</w:t>
            </w:r>
          </w:p>
        </w:tc>
        <w:tc>
          <w:tcPr>
            <w:tcW w:w="2535" w:type="dxa"/>
            <w:tcBorders>
              <w:top w:val="single" w:sz="4" w:space="0" w:color="auto"/>
              <w:left w:val="single" w:sz="4" w:space="0" w:color="auto"/>
              <w:bottom w:val="single" w:sz="4" w:space="0" w:color="auto"/>
              <w:right w:val="single" w:sz="4" w:space="0" w:color="auto"/>
            </w:tcBorders>
          </w:tcPr>
          <w:p w:rsidR="003C5439" w:rsidRPr="00D70AE9" w:rsidRDefault="00A736F2" w:rsidP="00A736F2">
            <w:pPr>
              <w:spacing w:line="240" w:lineRule="auto"/>
              <w:jc w:val="both"/>
              <w:rPr>
                <w:rFonts w:ascii="Times New Roman" w:hAnsi="Times New Roman"/>
                <w:sz w:val="24"/>
                <w:szCs w:val="24"/>
              </w:rPr>
            </w:pPr>
            <w:r>
              <w:rPr>
                <w:rFonts w:ascii="Times New Roman" w:hAnsi="Times New Roman"/>
                <w:sz w:val="24"/>
                <w:szCs w:val="24"/>
              </w:rPr>
              <w:t>Помогать устанавливать дружеские отношения среди учеников, развивать их представление о дружбе, товариществу, побуждать к осмыслению своего отношения к друзьям и стремление делать добро</w:t>
            </w:r>
          </w:p>
        </w:tc>
        <w:tc>
          <w:tcPr>
            <w:tcW w:w="3195" w:type="dxa"/>
            <w:tcBorders>
              <w:top w:val="single" w:sz="4" w:space="0" w:color="auto"/>
              <w:left w:val="single" w:sz="4" w:space="0" w:color="auto"/>
              <w:bottom w:val="single" w:sz="4" w:space="0" w:color="auto"/>
              <w:right w:val="single" w:sz="4" w:space="0" w:color="auto"/>
            </w:tcBorders>
          </w:tcPr>
          <w:p w:rsidR="003C5439" w:rsidRDefault="003C5439" w:rsidP="00BF5B7F">
            <w:pPr>
              <w:spacing w:line="240" w:lineRule="auto"/>
              <w:rPr>
                <w:rFonts w:ascii="Times New Roman" w:hAnsi="Times New Roman"/>
                <w:sz w:val="24"/>
                <w:szCs w:val="24"/>
              </w:rPr>
            </w:pPr>
            <w:r w:rsidRPr="00D70AE9">
              <w:rPr>
                <w:rFonts w:ascii="Times New Roman" w:hAnsi="Times New Roman"/>
                <w:sz w:val="24"/>
                <w:szCs w:val="24"/>
              </w:rPr>
              <w:t>14,15 октября</w:t>
            </w:r>
          </w:p>
          <w:p w:rsidR="003C5439" w:rsidRDefault="003C5439" w:rsidP="00BF5B7F">
            <w:pPr>
              <w:spacing w:line="240" w:lineRule="auto"/>
              <w:rPr>
                <w:rFonts w:ascii="Times New Roman" w:hAnsi="Times New Roman"/>
                <w:sz w:val="24"/>
                <w:szCs w:val="24"/>
              </w:rPr>
            </w:pPr>
            <w:r>
              <w:rPr>
                <w:rFonts w:ascii="Times New Roman" w:hAnsi="Times New Roman"/>
                <w:sz w:val="24"/>
                <w:szCs w:val="24"/>
              </w:rPr>
              <w:t>7а, 7б классы</w:t>
            </w:r>
          </w:p>
          <w:p w:rsidR="002F6F02" w:rsidRPr="00D70AE9" w:rsidRDefault="002F6F02" w:rsidP="00BF5B7F">
            <w:pPr>
              <w:spacing w:line="240" w:lineRule="auto"/>
              <w:rPr>
                <w:rFonts w:ascii="Times New Roman" w:hAnsi="Times New Roman"/>
                <w:sz w:val="24"/>
                <w:szCs w:val="24"/>
              </w:rPr>
            </w:pPr>
            <w:r>
              <w:rPr>
                <w:rFonts w:ascii="Times New Roman" w:hAnsi="Times New Roman"/>
                <w:sz w:val="24"/>
                <w:szCs w:val="24"/>
              </w:rPr>
              <w:t>Охват -20</w:t>
            </w:r>
          </w:p>
        </w:tc>
        <w:tc>
          <w:tcPr>
            <w:tcW w:w="4971" w:type="dxa"/>
            <w:tcBorders>
              <w:top w:val="single" w:sz="4" w:space="0" w:color="auto"/>
              <w:left w:val="single" w:sz="4" w:space="0" w:color="auto"/>
              <w:bottom w:val="single" w:sz="4" w:space="0" w:color="auto"/>
              <w:right w:val="single" w:sz="4" w:space="0" w:color="auto"/>
            </w:tcBorders>
          </w:tcPr>
          <w:p w:rsidR="003C5439" w:rsidRDefault="00D561B0" w:rsidP="00BF5B7F">
            <w:pPr>
              <w:spacing w:line="240" w:lineRule="auto"/>
              <w:rPr>
                <w:rFonts w:ascii="Times New Roman" w:hAnsi="Times New Roman"/>
                <w:sz w:val="24"/>
                <w:szCs w:val="24"/>
              </w:rPr>
            </w:pPr>
            <w:r>
              <w:rPr>
                <w:noProof/>
                <w:lang w:eastAsia="ru-RU"/>
              </w:rPr>
              <w:drawing>
                <wp:inline distT="0" distB="0" distL="0" distR="0" wp14:anchorId="64989E97" wp14:editId="4E08EB1C">
                  <wp:extent cx="2333625" cy="1000076"/>
                  <wp:effectExtent l="0" t="0" r="0" b="0"/>
                  <wp:docPr id="11" name="Рисунок 11" descr="C:\Users\User\AppData\Local\Microsoft\Windows\INetCache\Content.Word\20201016_093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01016_0933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0697" cy="1003107"/>
                          </a:xfrm>
                          <a:prstGeom prst="rect">
                            <a:avLst/>
                          </a:prstGeom>
                          <a:noFill/>
                          <a:ln>
                            <a:noFill/>
                          </a:ln>
                        </pic:spPr>
                      </pic:pic>
                    </a:graphicData>
                  </a:graphic>
                </wp:inline>
              </w:drawing>
            </w:r>
            <w:bookmarkStart w:id="0" w:name="_GoBack"/>
            <w:bookmarkEnd w:id="0"/>
          </w:p>
          <w:p w:rsidR="007461B0" w:rsidRPr="00D70AE9" w:rsidRDefault="007461B0" w:rsidP="007461B0">
            <w:pPr>
              <w:spacing w:line="240" w:lineRule="auto"/>
              <w:jc w:val="right"/>
              <w:rPr>
                <w:rFonts w:ascii="Times New Roman" w:hAnsi="Times New Roman"/>
                <w:sz w:val="24"/>
                <w:szCs w:val="24"/>
              </w:rPr>
            </w:pP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7</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Открытая беседа «Всему начало любовь»</w:t>
            </w:r>
          </w:p>
        </w:tc>
        <w:tc>
          <w:tcPr>
            <w:tcW w:w="2535" w:type="dxa"/>
            <w:tcBorders>
              <w:top w:val="single" w:sz="4" w:space="0" w:color="auto"/>
              <w:left w:val="single" w:sz="4" w:space="0" w:color="auto"/>
              <w:bottom w:val="single" w:sz="4" w:space="0" w:color="auto"/>
              <w:right w:val="single" w:sz="4" w:space="0" w:color="auto"/>
            </w:tcBorders>
            <w:hideMark/>
          </w:tcPr>
          <w:p w:rsidR="003C5439" w:rsidRPr="00D70AE9" w:rsidRDefault="00BB7C96" w:rsidP="00BB7C96">
            <w:pPr>
              <w:spacing w:line="240" w:lineRule="auto"/>
              <w:jc w:val="both"/>
              <w:rPr>
                <w:rFonts w:ascii="Times New Roman" w:hAnsi="Times New Roman"/>
                <w:sz w:val="24"/>
                <w:szCs w:val="24"/>
              </w:rPr>
            </w:pPr>
            <w:r>
              <w:rPr>
                <w:rFonts w:ascii="Times New Roman" w:hAnsi="Times New Roman"/>
                <w:sz w:val="24"/>
                <w:szCs w:val="24"/>
              </w:rPr>
              <w:t>Осмысление истинного значения понимания учащимися</w:t>
            </w:r>
          </w:p>
          <w:p w:rsidR="003C5439" w:rsidRPr="00D70AE9" w:rsidRDefault="003C5439" w:rsidP="00BF5B7F">
            <w:pPr>
              <w:spacing w:line="240" w:lineRule="auto"/>
              <w:rPr>
                <w:rFonts w:ascii="Times New Roman" w:hAnsi="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3C5439" w:rsidRDefault="003C5439" w:rsidP="00BF5B7F">
            <w:pPr>
              <w:spacing w:line="240" w:lineRule="auto"/>
              <w:rPr>
                <w:rFonts w:ascii="Times New Roman" w:hAnsi="Times New Roman"/>
                <w:sz w:val="24"/>
                <w:szCs w:val="24"/>
              </w:rPr>
            </w:pPr>
            <w:r w:rsidRPr="00D70AE9">
              <w:rPr>
                <w:rFonts w:ascii="Times New Roman" w:hAnsi="Times New Roman"/>
                <w:sz w:val="24"/>
                <w:szCs w:val="24"/>
              </w:rPr>
              <w:t>10, 17 октября</w:t>
            </w:r>
          </w:p>
          <w:p w:rsidR="00720708" w:rsidRDefault="00720708" w:rsidP="00BF5B7F">
            <w:pPr>
              <w:spacing w:line="240" w:lineRule="auto"/>
              <w:rPr>
                <w:rFonts w:ascii="Times New Roman" w:hAnsi="Times New Roman"/>
                <w:sz w:val="24"/>
                <w:szCs w:val="24"/>
              </w:rPr>
            </w:pPr>
            <w:r>
              <w:rPr>
                <w:rFonts w:ascii="Times New Roman" w:hAnsi="Times New Roman"/>
                <w:sz w:val="24"/>
                <w:szCs w:val="24"/>
              </w:rPr>
              <w:t>10,11 классы</w:t>
            </w:r>
          </w:p>
          <w:p w:rsidR="002F6F02" w:rsidRPr="00D70AE9" w:rsidRDefault="002F6F02" w:rsidP="00BF5B7F">
            <w:pPr>
              <w:spacing w:line="240" w:lineRule="auto"/>
              <w:rPr>
                <w:rFonts w:ascii="Times New Roman" w:hAnsi="Times New Roman"/>
                <w:sz w:val="24"/>
                <w:szCs w:val="24"/>
              </w:rPr>
            </w:pPr>
            <w:r>
              <w:rPr>
                <w:rFonts w:ascii="Times New Roman" w:hAnsi="Times New Roman"/>
                <w:sz w:val="24"/>
                <w:szCs w:val="24"/>
              </w:rPr>
              <w:t>Охват -12</w:t>
            </w:r>
          </w:p>
        </w:tc>
        <w:tc>
          <w:tcPr>
            <w:tcW w:w="4971" w:type="dxa"/>
            <w:tcBorders>
              <w:top w:val="single" w:sz="4" w:space="0" w:color="auto"/>
              <w:left w:val="single" w:sz="4" w:space="0" w:color="auto"/>
              <w:bottom w:val="single" w:sz="4" w:space="0" w:color="auto"/>
              <w:right w:val="single" w:sz="4" w:space="0" w:color="auto"/>
            </w:tcBorders>
          </w:tcPr>
          <w:p w:rsidR="007461B0" w:rsidRPr="00D70AE9" w:rsidRDefault="00D561B0" w:rsidP="00D561B0">
            <w:pPr>
              <w:spacing w:line="240" w:lineRule="auto"/>
              <w:jc w:val="right"/>
              <w:rPr>
                <w:rFonts w:ascii="Times New Roman" w:hAnsi="Times New Roman"/>
                <w:sz w:val="24"/>
                <w:szCs w:val="24"/>
              </w:rPr>
            </w:pPr>
            <w:r>
              <w:rPr>
                <w:noProof/>
                <w:lang w:eastAsia="ru-RU"/>
              </w:rPr>
              <w:drawing>
                <wp:inline distT="0" distB="0" distL="0" distR="0" wp14:anchorId="694122DB" wp14:editId="02E32133">
                  <wp:extent cx="2570244" cy="971550"/>
                  <wp:effectExtent l="0" t="0" r="1905" b="0"/>
                  <wp:docPr id="8" name="Рисунок 8" descr="C:\Users\User\AppData\Local\Microsoft\Windows\INetCache\Content.Word\IMG-0218ae579efe56eb0c83d3b90a4d10e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IMG-0218ae579efe56eb0c83d3b90a4d10ef-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0363" cy="975375"/>
                          </a:xfrm>
                          <a:prstGeom prst="rect">
                            <a:avLst/>
                          </a:prstGeom>
                          <a:noFill/>
                          <a:ln>
                            <a:noFill/>
                          </a:ln>
                        </pic:spPr>
                      </pic:pic>
                    </a:graphicData>
                  </a:graphic>
                </wp:inline>
              </w:drawing>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t>8</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proofErr w:type="spellStart"/>
            <w:r w:rsidRPr="00D70AE9">
              <w:rPr>
                <w:rFonts w:ascii="Times New Roman" w:hAnsi="Times New Roman"/>
                <w:sz w:val="24"/>
                <w:szCs w:val="24"/>
              </w:rPr>
              <w:t>Тренинговое</w:t>
            </w:r>
            <w:proofErr w:type="spellEnd"/>
            <w:r w:rsidRPr="00D70AE9">
              <w:rPr>
                <w:rFonts w:ascii="Times New Roman" w:hAnsi="Times New Roman"/>
                <w:sz w:val="24"/>
                <w:szCs w:val="24"/>
              </w:rPr>
              <w:t xml:space="preserve"> занятие «Умей сказать нет»</w:t>
            </w:r>
          </w:p>
        </w:tc>
        <w:tc>
          <w:tcPr>
            <w:tcW w:w="2535" w:type="dxa"/>
            <w:tcBorders>
              <w:top w:val="single" w:sz="4" w:space="0" w:color="auto"/>
              <w:left w:val="single" w:sz="4" w:space="0" w:color="auto"/>
              <w:bottom w:val="single" w:sz="4" w:space="0" w:color="auto"/>
              <w:right w:val="single" w:sz="4" w:space="0" w:color="auto"/>
            </w:tcBorders>
            <w:hideMark/>
          </w:tcPr>
          <w:p w:rsidR="003C5439" w:rsidRPr="00D70AE9" w:rsidRDefault="00A736F2" w:rsidP="00A736F2">
            <w:pPr>
              <w:spacing w:line="240" w:lineRule="auto"/>
              <w:jc w:val="both"/>
              <w:rPr>
                <w:rFonts w:ascii="Times New Roman" w:hAnsi="Times New Roman"/>
                <w:sz w:val="24"/>
                <w:szCs w:val="24"/>
              </w:rPr>
            </w:pPr>
            <w:r>
              <w:rPr>
                <w:rFonts w:ascii="Times New Roman" w:hAnsi="Times New Roman"/>
                <w:sz w:val="24"/>
                <w:szCs w:val="24"/>
              </w:rPr>
              <w:t>Научить обучающихся говорить «нет» необходимо для того, чтобы жить СВОЕЙ жизнью, для того, чтобы сделать свою жизнь комфортной, для того, чтобы не делать чужую работу, для того, чтобы не делать того, что ты не хочешь.</w:t>
            </w:r>
          </w:p>
        </w:tc>
        <w:tc>
          <w:tcPr>
            <w:tcW w:w="3195" w:type="dxa"/>
            <w:tcBorders>
              <w:top w:val="single" w:sz="4" w:space="0" w:color="auto"/>
              <w:left w:val="single" w:sz="4" w:space="0" w:color="auto"/>
              <w:bottom w:val="single" w:sz="4" w:space="0" w:color="auto"/>
              <w:right w:val="single" w:sz="4" w:space="0" w:color="auto"/>
            </w:tcBorders>
          </w:tcPr>
          <w:p w:rsidR="003C5439" w:rsidRDefault="003C5439" w:rsidP="00BF5B7F">
            <w:pPr>
              <w:spacing w:line="240" w:lineRule="auto"/>
              <w:rPr>
                <w:rFonts w:ascii="Times New Roman" w:hAnsi="Times New Roman"/>
                <w:sz w:val="24"/>
                <w:szCs w:val="24"/>
              </w:rPr>
            </w:pPr>
            <w:r w:rsidRPr="00D70AE9">
              <w:rPr>
                <w:rFonts w:ascii="Times New Roman" w:hAnsi="Times New Roman"/>
                <w:sz w:val="24"/>
                <w:szCs w:val="24"/>
              </w:rPr>
              <w:t>16,17 октября</w:t>
            </w:r>
          </w:p>
          <w:p w:rsidR="003C5439" w:rsidRDefault="003C5439" w:rsidP="00BF5B7F">
            <w:pPr>
              <w:spacing w:line="240" w:lineRule="auto"/>
              <w:rPr>
                <w:rFonts w:ascii="Times New Roman" w:hAnsi="Times New Roman"/>
                <w:sz w:val="24"/>
                <w:szCs w:val="24"/>
              </w:rPr>
            </w:pPr>
            <w:r>
              <w:rPr>
                <w:rFonts w:ascii="Times New Roman" w:hAnsi="Times New Roman"/>
                <w:sz w:val="24"/>
                <w:szCs w:val="24"/>
              </w:rPr>
              <w:t>8,9 классы</w:t>
            </w:r>
          </w:p>
          <w:p w:rsidR="002F6F02" w:rsidRPr="00D70AE9" w:rsidRDefault="002F6F02" w:rsidP="00BF5B7F">
            <w:pPr>
              <w:spacing w:line="240" w:lineRule="auto"/>
              <w:rPr>
                <w:rFonts w:ascii="Times New Roman" w:hAnsi="Times New Roman"/>
                <w:sz w:val="24"/>
                <w:szCs w:val="24"/>
              </w:rPr>
            </w:pPr>
            <w:r>
              <w:rPr>
                <w:rFonts w:ascii="Times New Roman" w:hAnsi="Times New Roman"/>
                <w:sz w:val="24"/>
                <w:szCs w:val="24"/>
              </w:rPr>
              <w:t>Охват -33</w:t>
            </w:r>
          </w:p>
        </w:tc>
        <w:tc>
          <w:tcPr>
            <w:tcW w:w="4971" w:type="dxa"/>
            <w:tcBorders>
              <w:top w:val="single" w:sz="4" w:space="0" w:color="auto"/>
              <w:left w:val="single" w:sz="4" w:space="0" w:color="auto"/>
              <w:bottom w:val="single" w:sz="4" w:space="0" w:color="auto"/>
              <w:right w:val="single" w:sz="4" w:space="0" w:color="auto"/>
            </w:tcBorders>
          </w:tcPr>
          <w:p w:rsidR="003C5439" w:rsidRDefault="003C5439" w:rsidP="007461B0">
            <w:pPr>
              <w:spacing w:line="240" w:lineRule="auto"/>
              <w:jc w:val="right"/>
              <w:rPr>
                <w:rFonts w:ascii="Times New Roman" w:hAnsi="Times New Roman"/>
                <w:sz w:val="24"/>
                <w:szCs w:val="24"/>
              </w:rPr>
            </w:pPr>
          </w:p>
          <w:p w:rsidR="0021362E" w:rsidRPr="00D70AE9" w:rsidRDefault="00D561B0" w:rsidP="0021362E">
            <w:pPr>
              <w:spacing w:line="240" w:lineRule="auto"/>
              <w:rPr>
                <w:rFonts w:ascii="Times New Roman" w:hAnsi="Times New Roman"/>
                <w:sz w:val="24"/>
                <w:szCs w:val="24"/>
              </w:rPr>
            </w:pPr>
            <w:r>
              <w:rPr>
                <w:noProof/>
                <w:lang w:eastAsia="ru-RU"/>
              </w:rPr>
              <w:drawing>
                <wp:inline distT="0" distB="0" distL="0" distR="0" wp14:anchorId="437E58D2" wp14:editId="6122572A">
                  <wp:extent cx="2124075" cy="971549"/>
                  <wp:effectExtent l="0" t="0" r="0" b="635"/>
                  <wp:docPr id="10" name="Рисунок 10" descr="C:\Users\User\AppData\Local\Microsoft\Windows\INetCache\Content.Word\IMG-d59c53f43e9d2c4c00e215f2772f70d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IMG-d59c53f43e9d2c4c00e215f2772f70d3-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9800" cy="974168"/>
                          </a:xfrm>
                          <a:prstGeom prst="rect">
                            <a:avLst/>
                          </a:prstGeom>
                          <a:noFill/>
                          <a:ln>
                            <a:noFill/>
                          </a:ln>
                        </pic:spPr>
                      </pic:pic>
                    </a:graphicData>
                  </a:graphic>
                </wp:inline>
              </w:drawing>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hideMark/>
          </w:tcPr>
          <w:p w:rsidR="003C5439" w:rsidRPr="00D70AE9" w:rsidRDefault="003C5439" w:rsidP="00BF5B7F">
            <w:pPr>
              <w:spacing w:line="240" w:lineRule="auto"/>
              <w:rPr>
                <w:rFonts w:ascii="Times New Roman" w:hAnsi="Times New Roman"/>
                <w:sz w:val="24"/>
                <w:szCs w:val="24"/>
              </w:rPr>
            </w:pPr>
            <w:r w:rsidRPr="00D70AE9">
              <w:rPr>
                <w:rFonts w:ascii="Times New Roman" w:hAnsi="Times New Roman"/>
                <w:sz w:val="24"/>
                <w:szCs w:val="24"/>
              </w:rPr>
              <w:lastRenderedPageBreak/>
              <w:t>9</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603E26" w:rsidP="00BF5B7F">
            <w:pPr>
              <w:spacing w:line="240" w:lineRule="auto"/>
              <w:rPr>
                <w:rFonts w:ascii="Times New Roman" w:hAnsi="Times New Roman"/>
                <w:sz w:val="24"/>
                <w:szCs w:val="24"/>
              </w:rPr>
            </w:pPr>
            <w:proofErr w:type="spellStart"/>
            <w:r>
              <w:rPr>
                <w:rFonts w:ascii="Times New Roman" w:hAnsi="Times New Roman"/>
                <w:sz w:val="24"/>
                <w:szCs w:val="24"/>
              </w:rPr>
              <w:t>Тренинговое</w:t>
            </w:r>
            <w:proofErr w:type="spellEnd"/>
            <w:r>
              <w:rPr>
                <w:rFonts w:ascii="Times New Roman" w:hAnsi="Times New Roman"/>
                <w:sz w:val="24"/>
                <w:szCs w:val="24"/>
              </w:rPr>
              <w:t xml:space="preserve"> занятие «Тропинка к счастью»</w:t>
            </w:r>
          </w:p>
        </w:tc>
        <w:tc>
          <w:tcPr>
            <w:tcW w:w="2535" w:type="dxa"/>
            <w:tcBorders>
              <w:top w:val="single" w:sz="4" w:space="0" w:color="auto"/>
              <w:left w:val="single" w:sz="4" w:space="0" w:color="auto"/>
              <w:bottom w:val="single" w:sz="4" w:space="0" w:color="auto"/>
              <w:right w:val="single" w:sz="4" w:space="0" w:color="auto"/>
            </w:tcBorders>
          </w:tcPr>
          <w:p w:rsidR="003C5439" w:rsidRPr="00D70AE9" w:rsidRDefault="00603E26" w:rsidP="00BB7C96">
            <w:pPr>
              <w:spacing w:line="240" w:lineRule="auto"/>
              <w:jc w:val="both"/>
              <w:rPr>
                <w:rFonts w:ascii="Times New Roman" w:hAnsi="Times New Roman"/>
                <w:sz w:val="24"/>
                <w:szCs w:val="24"/>
              </w:rPr>
            </w:pPr>
            <w:r>
              <w:rPr>
                <w:rFonts w:ascii="Times New Roman" w:hAnsi="Times New Roman"/>
                <w:sz w:val="24"/>
                <w:szCs w:val="24"/>
              </w:rPr>
              <w:t>Сплочение детей и повышение самооценки детей, развивать уверенность в себе</w:t>
            </w:r>
          </w:p>
          <w:p w:rsidR="003C5439" w:rsidRPr="00D70AE9" w:rsidRDefault="003C5439" w:rsidP="00BF5B7F">
            <w:pPr>
              <w:spacing w:line="240" w:lineRule="auto"/>
              <w:rPr>
                <w:rFonts w:ascii="Times New Roman" w:hAnsi="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2F6F02" w:rsidRDefault="00603E26" w:rsidP="00BF5B7F">
            <w:pPr>
              <w:spacing w:line="240" w:lineRule="auto"/>
              <w:rPr>
                <w:rFonts w:ascii="Times New Roman" w:hAnsi="Times New Roman"/>
                <w:sz w:val="24"/>
                <w:szCs w:val="24"/>
              </w:rPr>
            </w:pPr>
            <w:r>
              <w:rPr>
                <w:rFonts w:ascii="Times New Roman" w:hAnsi="Times New Roman"/>
                <w:sz w:val="24"/>
                <w:szCs w:val="24"/>
              </w:rPr>
              <w:t xml:space="preserve">06,07 октября </w:t>
            </w:r>
          </w:p>
          <w:p w:rsidR="00603E26" w:rsidRDefault="00603E26" w:rsidP="00BF5B7F">
            <w:pPr>
              <w:spacing w:line="240" w:lineRule="auto"/>
              <w:rPr>
                <w:rFonts w:ascii="Times New Roman" w:hAnsi="Times New Roman"/>
                <w:sz w:val="24"/>
                <w:szCs w:val="24"/>
              </w:rPr>
            </w:pPr>
            <w:r>
              <w:rPr>
                <w:rFonts w:ascii="Times New Roman" w:hAnsi="Times New Roman"/>
                <w:sz w:val="24"/>
                <w:szCs w:val="24"/>
              </w:rPr>
              <w:t>1а, 1б классы</w:t>
            </w:r>
          </w:p>
          <w:p w:rsidR="00603E26" w:rsidRDefault="00603E26" w:rsidP="00BF5B7F">
            <w:pPr>
              <w:spacing w:line="240" w:lineRule="auto"/>
              <w:rPr>
                <w:rFonts w:ascii="Times New Roman" w:hAnsi="Times New Roman"/>
                <w:sz w:val="24"/>
                <w:szCs w:val="24"/>
              </w:rPr>
            </w:pPr>
            <w:r>
              <w:rPr>
                <w:rFonts w:ascii="Times New Roman" w:hAnsi="Times New Roman"/>
                <w:sz w:val="24"/>
                <w:szCs w:val="24"/>
              </w:rPr>
              <w:t>Охват-</w:t>
            </w:r>
            <w:r w:rsidR="00FA02CB">
              <w:rPr>
                <w:rFonts w:ascii="Times New Roman" w:hAnsi="Times New Roman"/>
                <w:sz w:val="24"/>
                <w:szCs w:val="24"/>
              </w:rPr>
              <w:t>33</w:t>
            </w:r>
          </w:p>
          <w:p w:rsidR="00603E26" w:rsidRPr="00D70AE9" w:rsidRDefault="00603E26" w:rsidP="00BF5B7F">
            <w:pPr>
              <w:spacing w:line="240" w:lineRule="auto"/>
              <w:rPr>
                <w:rFonts w:ascii="Times New Roman" w:hAnsi="Times New Roman"/>
                <w:sz w:val="24"/>
                <w:szCs w:val="24"/>
              </w:rPr>
            </w:pPr>
          </w:p>
        </w:tc>
        <w:tc>
          <w:tcPr>
            <w:tcW w:w="4971" w:type="dxa"/>
            <w:tcBorders>
              <w:top w:val="single" w:sz="4" w:space="0" w:color="auto"/>
              <w:left w:val="single" w:sz="4" w:space="0" w:color="auto"/>
              <w:bottom w:val="single" w:sz="4" w:space="0" w:color="auto"/>
              <w:right w:val="single" w:sz="4" w:space="0" w:color="auto"/>
            </w:tcBorders>
          </w:tcPr>
          <w:p w:rsidR="00D561B0" w:rsidRDefault="00D561B0" w:rsidP="00D561B0">
            <w:pPr>
              <w:spacing w:line="240" w:lineRule="auto"/>
              <w:jc w:val="right"/>
              <w:rPr>
                <w:rFonts w:ascii="Times New Roman" w:hAnsi="Times New Roman"/>
                <w:sz w:val="24"/>
                <w:szCs w:val="24"/>
              </w:rPr>
            </w:pPr>
            <w:r>
              <w:rPr>
                <w:noProof/>
                <w:lang w:eastAsia="ru-RU"/>
              </w:rPr>
              <w:drawing>
                <wp:inline distT="0" distB="0" distL="0" distR="0" wp14:anchorId="2DAD215F" wp14:editId="65E61167">
                  <wp:extent cx="2305050" cy="1046786"/>
                  <wp:effectExtent l="0" t="0" r="0" b="1270"/>
                  <wp:docPr id="9" name="Рисунок 9" descr="C:\Users\User\AppData\Local\Microsoft\Windows\INetCache\Content.Word\20201014_09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20201014_0931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9096" cy="1053165"/>
                          </a:xfrm>
                          <a:prstGeom prst="rect">
                            <a:avLst/>
                          </a:prstGeom>
                          <a:noFill/>
                          <a:ln>
                            <a:noFill/>
                          </a:ln>
                        </pic:spPr>
                      </pic:pic>
                    </a:graphicData>
                  </a:graphic>
                </wp:inline>
              </w:drawing>
            </w:r>
          </w:p>
          <w:p w:rsidR="007461B0" w:rsidRPr="00D70AE9" w:rsidRDefault="00603E26" w:rsidP="00D561B0">
            <w:pPr>
              <w:spacing w:line="240" w:lineRule="auto"/>
              <w:rPr>
                <w:rFonts w:ascii="Times New Roman" w:hAnsi="Times New Roman"/>
                <w:sz w:val="24"/>
                <w:szCs w:val="24"/>
              </w:rPr>
            </w:pPr>
            <w:r>
              <w:rPr>
                <w:noProof/>
                <w:lang w:eastAsia="ru-RU"/>
              </w:rPr>
              <w:drawing>
                <wp:inline distT="0" distB="0" distL="0" distR="0" wp14:anchorId="4155A7C1" wp14:editId="0E117D2B">
                  <wp:extent cx="2190750" cy="933450"/>
                  <wp:effectExtent l="0" t="0" r="0" b="0"/>
                  <wp:docPr id="6" name="Рисунок 6" descr="C:\Users\User\AppData\Local\Microsoft\Windows\INetCache\Content.Word\20201022_085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20201022_08524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7972" cy="936527"/>
                          </a:xfrm>
                          <a:prstGeom prst="rect">
                            <a:avLst/>
                          </a:prstGeom>
                          <a:noFill/>
                          <a:ln>
                            <a:noFill/>
                          </a:ln>
                        </pic:spPr>
                      </pic:pic>
                    </a:graphicData>
                  </a:graphic>
                </wp:inline>
              </w:drawing>
            </w:r>
          </w:p>
        </w:tc>
      </w:tr>
      <w:tr w:rsidR="003C5439" w:rsidRPr="00D70AE9" w:rsidTr="0021362E">
        <w:tc>
          <w:tcPr>
            <w:tcW w:w="564"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Pr>
                <w:rFonts w:ascii="Times New Roman" w:hAnsi="Times New Roman"/>
                <w:sz w:val="24"/>
                <w:szCs w:val="24"/>
              </w:rPr>
              <w:t>10</w:t>
            </w:r>
          </w:p>
        </w:tc>
        <w:tc>
          <w:tcPr>
            <w:tcW w:w="3903" w:type="dxa"/>
            <w:tcBorders>
              <w:top w:val="single" w:sz="4" w:space="0" w:color="auto"/>
              <w:left w:val="single" w:sz="4" w:space="0" w:color="auto"/>
              <w:bottom w:val="single" w:sz="4" w:space="0" w:color="auto"/>
              <w:right w:val="single" w:sz="4" w:space="0" w:color="auto"/>
            </w:tcBorders>
          </w:tcPr>
          <w:p w:rsidR="003C5439" w:rsidRPr="00D70AE9" w:rsidRDefault="003C5439" w:rsidP="00BF5B7F">
            <w:pPr>
              <w:spacing w:line="240" w:lineRule="auto"/>
              <w:rPr>
                <w:rFonts w:ascii="Times New Roman" w:hAnsi="Times New Roman"/>
                <w:sz w:val="24"/>
                <w:szCs w:val="24"/>
              </w:rPr>
            </w:pPr>
            <w:r>
              <w:rPr>
                <w:rFonts w:ascii="Times New Roman" w:hAnsi="Times New Roman"/>
                <w:sz w:val="24"/>
                <w:szCs w:val="24"/>
              </w:rPr>
              <w:t>Классный час</w:t>
            </w:r>
            <w:r w:rsidR="00F06D33">
              <w:rPr>
                <w:rFonts w:ascii="Times New Roman" w:hAnsi="Times New Roman"/>
                <w:sz w:val="24"/>
                <w:szCs w:val="24"/>
              </w:rPr>
              <w:t xml:space="preserve"> «Телефон доверия –шаг к безопасности ребёнка</w:t>
            </w:r>
          </w:p>
        </w:tc>
        <w:tc>
          <w:tcPr>
            <w:tcW w:w="2535" w:type="dxa"/>
            <w:tcBorders>
              <w:top w:val="single" w:sz="4" w:space="0" w:color="auto"/>
              <w:left w:val="single" w:sz="4" w:space="0" w:color="auto"/>
              <w:bottom w:val="single" w:sz="4" w:space="0" w:color="auto"/>
              <w:right w:val="single" w:sz="4" w:space="0" w:color="auto"/>
            </w:tcBorders>
          </w:tcPr>
          <w:p w:rsidR="003C5439" w:rsidRPr="00D70AE9" w:rsidRDefault="00BB7C96" w:rsidP="00BB7C96">
            <w:pPr>
              <w:spacing w:line="240" w:lineRule="auto"/>
              <w:jc w:val="both"/>
              <w:rPr>
                <w:rFonts w:ascii="Times New Roman" w:hAnsi="Times New Roman"/>
                <w:sz w:val="24"/>
                <w:szCs w:val="24"/>
              </w:rPr>
            </w:pPr>
            <w:r>
              <w:rPr>
                <w:rFonts w:ascii="Times New Roman" w:hAnsi="Times New Roman"/>
                <w:sz w:val="24"/>
                <w:szCs w:val="24"/>
              </w:rPr>
              <w:t>Информировать учеников о том, для чего предназначен и как работает Телефон доверия. Мотивировать обращения на Телефон доверия в трудных жизненных ситуациях</w:t>
            </w:r>
          </w:p>
        </w:tc>
        <w:tc>
          <w:tcPr>
            <w:tcW w:w="3195" w:type="dxa"/>
            <w:tcBorders>
              <w:top w:val="single" w:sz="4" w:space="0" w:color="auto"/>
              <w:left w:val="single" w:sz="4" w:space="0" w:color="auto"/>
              <w:bottom w:val="single" w:sz="4" w:space="0" w:color="auto"/>
              <w:right w:val="single" w:sz="4" w:space="0" w:color="auto"/>
            </w:tcBorders>
          </w:tcPr>
          <w:p w:rsidR="003C5439" w:rsidRDefault="007A3472" w:rsidP="00BF5B7F">
            <w:pPr>
              <w:spacing w:line="240" w:lineRule="auto"/>
              <w:rPr>
                <w:rFonts w:ascii="Times New Roman" w:hAnsi="Times New Roman"/>
                <w:sz w:val="24"/>
                <w:szCs w:val="24"/>
              </w:rPr>
            </w:pPr>
            <w:r>
              <w:rPr>
                <w:rFonts w:ascii="Times New Roman" w:hAnsi="Times New Roman"/>
                <w:sz w:val="24"/>
                <w:szCs w:val="24"/>
              </w:rPr>
              <w:t>19,20 октября</w:t>
            </w:r>
          </w:p>
          <w:p w:rsidR="007A3472" w:rsidRDefault="007A3472" w:rsidP="00BF5B7F">
            <w:pPr>
              <w:spacing w:line="240" w:lineRule="auto"/>
              <w:rPr>
                <w:rFonts w:ascii="Times New Roman" w:hAnsi="Times New Roman"/>
                <w:sz w:val="24"/>
                <w:szCs w:val="24"/>
              </w:rPr>
            </w:pPr>
            <w:r>
              <w:rPr>
                <w:rFonts w:ascii="Times New Roman" w:hAnsi="Times New Roman"/>
                <w:sz w:val="24"/>
                <w:szCs w:val="24"/>
              </w:rPr>
              <w:t>6а, 6б классы</w:t>
            </w:r>
          </w:p>
          <w:p w:rsidR="002F6F02" w:rsidRPr="00D70AE9" w:rsidRDefault="002F6F02" w:rsidP="00BF5B7F">
            <w:pPr>
              <w:spacing w:line="240" w:lineRule="auto"/>
              <w:rPr>
                <w:rFonts w:ascii="Times New Roman" w:hAnsi="Times New Roman"/>
                <w:sz w:val="24"/>
                <w:szCs w:val="24"/>
              </w:rPr>
            </w:pPr>
            <w:r>
              <w:rPr>
                <w:rFonts w:ascii="Times New Roman" w:hAnsi="Times New Roman"/>
                <w:sz w:val="24"/>
                <w:szCs w:val="24"/>
              </w:rPr>
              <w:t>Охват -34</w:t>
            </w:r>
          </w:p>
        </w:tc>
        <w:tc>
          <w:tcPr>
            <w:tcW w:w="4971" w:type="dxa"/>
            <w:tcBorders>
              <w:top w:val="single" w:sz="4" w:space="0" w:color="auto"/>
              <w:left w:val="single" w:sz="4" w:space="0" w:color="auto"/>
              <w:bottom w:val="single" w:sz="4" w:space="0" w:color="auto"/>
              <w:right w:val="single" w:sz="4" w:space="0" w:color="auto"/>
            </w:tcBorders>
          </w:tcPr>
          <w:p w:rsidR="003C5439" w:rsidRDefault="00FA02CB" w:rsidP="00FA02CB">
            <w:pPr>
              <w:spacing w:line="240" w:lineRule="auto"/>
              <w:rPr>
                <w:rFonts w:ascii="Times New Roman" w:hAnsi="Times New Roman"/>
                <w:sz w:val="24"/>
                <w:szCs w:val="24"/>
              </w:rPr>
            </w:pPr>
            <w:r>
              <w:rPr>
                <w:noProof/>
                <w:lang w:eastAsia="ru-RU"/>
              </w:rPr>
              <w:drawing>
                <wp:inline distT="0" distB="0" distL="0" distR="0" wp14:anchorId="23324F67" wp14:editId="5C1CED1F">
                  <wp:extent cx="2600325" cy="1351915"/>
                  <wp:effectExtent l="0" t="0" r="9525" b="635"/>
                  <wp:docPr id="5" name="Рисунок 5" descr="C:\Users\User\AppData\Local\Microsoft\Windows\INetCache\Content.Word\20200901_132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20200901_13225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7196" cy="1355487"/>
                          </a:xfrm>
                          <a:prstGeom prst="rect">
                            <a:avLst/>
                          </a:prstGeom>
                          <a:noFill/>
                          <a:ln>
                            <a:noFill/>
                          </a:ln>
                        </pic:spPr>
                      </pic:pic>
                    </a:graphicData>
                  </a:graphic>
                </wp:inline>
              </w:drawing>
            </w:r>
          </w:p>
          <w:p w:rsidR="0021362E" w:rsidRPr="00D70AE9" w:rsidRDefault="0021362E" w:rsidP="0021362E">
            <w:pPr>
              <w:spacing w:line="240" w:lineRule="auto"/>
              <w:rPr>
                <w:rFonts w:ascii="Times New Roman" w:hAnsi="Times New Roman"/>
                <w:sz w:val="24"/>
                <w:szCs w:val="24"/>
              </w:rPr>
            </w:pPr>
          </w:p>
        </w:tc>
      </w:tr>
      <w:tr w:rsidR="009560A3" w:rsidRPr="00D70AE9" w:rsidTr="0021362E">
        <w:tc>
          <w:tcPr>
            <w:tcW w:w="564" w:type="dxa"/>
            <w:tcBorders>
              <w:top w:val="single" w:sz="4" w:space="0" w:color="auto"/>
              <w:left w:val="single" w:sz="4" w:space="0" w:color="auto"/>
              <w:bottom w:val="single" w:sz="4" w:space="0" w:color="auto"/>
              <w:right w:val="single" w:sz="4" w:space="0" w:color="auto"/>
            </w:tcBorders>
          </w:tcPr>
          <w:p w:rsidR="009560A3" w:rsidRDefault="009560A3" w:rsidP="00BF5B7F">
            <w:pPr>
              <w:spacing w:line="240" w:lineRule="auto"/>
              <w:rPr>
                <w:rFonts w:ascii="Times New Roman" w:hAnsi="Times New Roman"/>
                <w:sz w:val="24"/>
                <w:szCs w:val="24"/>
              </w:rPr>
            </w:pPr>
            <w:r>
              <w:rPr>
                <w:rFonts w:ascii="Times New Roman" w:hAnsi="Times New Roman"/>
                <w:sz w:val="24"/>
                <w:szCs w:val="24"/>
              </w:rPr>
              <w:t>11</w:t>
            </w:r>
          </w:p>
        </w:tc>
        <w:tc>
          <w:tcPr>
            <w:tcW w:w="3903" w:type="dxa"/>
            <w:tcBorders>
              <w:top w:val="single" w:sz="4" w:space="0" w:color="auto"/>
              <w:left w:val="single" w:sz="4" w:space="0" w:color="auto"/>
              <w:bottom w:val="single" w:sz="4" w:space="0" w:color="auto"/>
              <w:right w:val="single" w:sz="4" w:space="0" w:color="auto"/>
            </w:tcBorders>
          </w:tcPr>
          <w:p w:rsidR="009560A3" w:rsidRDefault="009560A3" w:rsidP="00BF5B7F">
            <w:pPr>
              <w:spacing w:line="240" w:lineRule="auto"/>
              <w:rPr>
                <w:rFonts w:ascii="Times New Roman" w:hAnsi="Times New Roman"/>
                <w:sz w:val="24"/>
                <w:szCs w:val="24"/>
              </w:rPr>
            </w:pPr>
            <w:r>
              <w:rPr>
                <w:rFonts w:ascii="Times New Roman" w:hAnsi="Times New Roman"/>
                <w:sz w:val="24"/>
                <w:szCs w:val="24"/>
              </w:rPr>
              <w:t>Тренинг для педагогов «Психологическая разгрузка»</w:t>
            </w:r>
          </w:p>
        </w:tc>
        <w:tc>
          <w:tcPr>
            <w:tcW w:w="2535" w:type="dxa"/>
            <w:tcBorders>
              <w:top w:val="single" w:sz="4" w:space="0" w:color="auto"/>
              <w:left w:val="single" w:sz="4" w:space="0" w:color="auto"/>
              <w:bottom w:val="single" w:sz="4" w:space="0" w:color="auto"/>
              <w:right w:val="single" w:sz="4" w:space="0" w:color="auto"/>
            </w:tcBorders>
          </w:tcPr>
          <w:p w:rsidR="009560A3" w:rsidRDefault="009560A3" w:rsidP="00B02285">
            <w:pPr>
              <w:spacing w:line="240" w:lineRule="auto"/>
              <w:rPr>
                <w:rFonts w:ascii="Times New Roman" w:hAnsi="Times New Roman"/>
                <w:sz w:val="24"/>
                <w:szCs w:val="24"/>
              </w:rPr>
            </w:pPr>
            <w:r>
              <w:rPr>
                <w:rFonts w:ascii="Times New Roman" w:hAnsi="Times New Roman"/>
                <w:sz w:val="24"/>
                <w:szCs w:val="24"/>
              </w:rPr>
              <w:t xml:space="preserve">Снятие </w:t>
            </w:r>
            <w:r w:rsidR="00B02285">
              <w:rPr>
                <w:rFonts w:ascii="Times New Roman" w:hAnsi="Times New Roman"/>
                <w:sz w:val="24"/>
                <w:szCs w:val="24"/>
              </w:rPr>
              <w:t>мышечного и психологического напряжения: установление межличностных контактов, сплочение коллектива, создание благоприятного психологического климата</w:t>
            </w:r>
          </w:p>
        </w:tc>
        <w:tc>
          <w:tcPr>
            <w:tcW w:w="3195" w:type="dxa"/>
            <w:tcBorders>
              <w:top w:val="single" w:sz="4" w:space="0" w:color="auto"/>
              <w:left w:val="single" w:sz="4" w:space="0" w:color="auto"/>
              <w:bottom w:val="single" w:sz="4" w:space="0" w:color="auto"/>
              <w:right w:val="single" w:sz="4" w:space="0" w:color="auto"/>
            </w:tcBorders>
          </w:tcPr>
          <w:p w:rsidR="009560A3" w:rsidRDefault="00B02285" w:rsidP="00BF5B7F">
            <w:pPr>
              <w:spacing w:line="240" w:lineRule="auto"/>
              <w:rPr>
                <w:rFonts w:ascii="Times New Roman" w:hAnsi="Times New Roman"/>
                <w:sz w:val="24"/>
                <w:szCs w:val="24"/>
              </w:rPr>
            </w:pPr>
            <w:r>
              <w:rPr>
                <w:rFonts w:ascii="Times New Roman" w:hAnsi="Times New Roman"/>
                <w:sz w:val="24"/>
                <w:szCs w:val="24"/>
              </w:rPr>
              <w:t>27 октября 2020</w:t>
            </w:r>
          </w:p>
          <w:p w:rsidR="002F6F02" w:rsidRDefault="002F6F02" w:rsidP="00BF5B7F">
            <w:pPr>
              <w:spacing w:line="240" w:lineRule="auto"/>
              <w:rPr>
                <w:rFonts w:ascii="Times New Roman" w:hAnsi="Times New Roman"/>
                <w:sz w:val="24"/>
                <w:szCs w:val="24"/>
              </w:rPr>
            </w:pPr>
            <w:r>
              <w:rPr>
                <w:rFonts w:ascii="Times New Roman" w:hAnsi="Times New Roman"/>
                <w:sz w:val="24"/>
                <w:szCs w:val="24"/>
              </w:rPr>
              <w:t>Охват-33</w:t>
            </w:r>
          </w:p>
        </w:tc>
        <w:tc>
          <w:tcPr>
            <w:tcW w:w="4971" w:type="dxa"/>
            <w:tcBorders>
              <w:top w:val="single" w:sz="4" w:space="0" w:color="auto"/>
              <w:left w:val="single" w:sz="4" w:space="0" w:color="auto"/>
              <w:bottom w:val="single" w:sz="4" w:space="0" w:color="auto"/>
              <w:right w:val="single" w:sz="4" w:space="0" w:color="auto"/>
            </w:tcBorders>
          </w:tcPr>
          <w:p w:rsidR="009560A3" w:rsidRPr="00D70AE9" w:rsidRDefault="007461B0" w:rsidP="00FA02CB">
            <w:pPr>
              <w:spacing w:line="240" w:lineRule="auto"/>
              <w:jc w:val="right"/>
              <w:rPr>
                <w:rFonts w:ascii="Times New Roman" w:hAnsi="Times New Roman"/>
                <w:sz w:val="24"/>
                <w:szCs w:val="24"/>
              </w:rPr>
            </w:pPr>
            <w:r>
              <w:rPr>
                <w:noProof/>
                <w:lang w:eastAsia="ru-RU"/>
              </w:rPr>
              <w:drawing>
                <wp:inline distT="0" distB="0" distL="0" distR="0" wp14:anchorId="210C2ED7" wp14:editId="6B6DC16C">
                  <wp:extent cx="2390774" cy="1123950"/>
                  <wp:effectExtent l="0" t="0" r="0" b="0"/>
                  <wp:docPr id="12" name="Рисунок 12" descr="C:\Users\User\AppData\Local\Microsoft\Windows\INetCache\Content.Word\20191116_123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Microsoft\Windows\INetCache\Content.Word\20191116_1237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6692" cy="1126732"/>
                          </a:xfrm>
                          <a:prstGeom prst="rect">
                            <a:avLst/>
                          </a:prstGeom>
                          <a:noFill/>
                          <a:ln>
                            <a:noFill/>
                          </a:ln>
                        </pic:spPr>
                      </pic:pic>
                    </a:graphicData>
                  </a:graphic>
                </wp:inline>
              </w:drawing>
            </w:r>
          </w:p>
        </w:tc>
      </w:tr>
    </w:tbl>
    <w:p w:rsidR="003C5439" w:rsidRPr="00CF6668" w:rsidRDefault="003C5439" w:rsidP="00835026">
      <w:pPr>
        <w:rPr>
          <w:rFonts w:ascii="Times New Roman" w:hAnsi="Times New Roman"/>
          <w:sz w:val="28"/>
          <w:szCs w:val="28"/>
        </w:rPr>
      </w:pPr>
    </w:p>
    <w:p w:rsidR="00835026" w:rsidRPr="00CF6668" w:rsidRDefault="00835026" w:rsidP="00835026">
      <w:pPr>
        <w:rPr>
          <w:rFonts w:ascii="Times New Roman" w:hAnsi="Times New Roman"/>
          <w:sz w:val="28"/>
          <w:szCs w:val="28"/>
        </w:rPr>
      </w:pPr>
    </w:p>
    <w:p w:rsidR="00835026" w:rsidRDefault="00835026" w:rsidP="00835026"/>
    <w:p w:rsidR="00182CAD" w:rsidRDefault="00182CAD"/>
    <w:sectPr w:rsidR="00182CAD" w:rsidSect="00D7595B">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2B"/>
    <w:rsid w:val="0009682B"/>
    <w:rsid w:val="00182CAD"/>
    <w:rsid w:val="0021362E"/>
    <w:rsid w:val="002F6F02"/>
    <w:rsid w:val="003C5439"/>
    <w:rsid w:val="00423020"/>
    <w:rsid w:val="00603E26"/>
    <w:rsid w:val="006255F6"/>
    <w:rsid w:val="006D0872"/>
    <w:rsid w:val="00720708"/>
    <w:rsid w:val="007461B0"/>
    <w:rsid w:val="007A3472"/>
    <w:rsid w:val="00835026"/>
    <w:rsid w:val="009560A3"/>
    <w:rsid w:val="00A736F2"/>
    <w:rsid w:val="00AC0342"/>
    <w:rsid w:val="00B02285"/>
    <w:rsid w:val="00BB7C96"/>
    <w:rsid w:val="00D561B0"/>
    <w:rsid w:val="00F06D33"/>
    <w:rsid w:val="00FA0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DC2C1-DA94-4765-9AE9-A82CCEA2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0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F9AB-D319-4650-9363-09939A68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7</Pages>
  <Words>456</Words>
  <Characters>2604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2020-11-03T12:41:00Z</dcterms:created>
  <dcterms:modified xsi:type="dcterms:W3CDTF">2020-11-06T07:07:00Z</dcterms:modified>
</cp:coreProperties>
</file>