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14DB" w:rsidRPr="000B1537" w:rsidRDefault="000B1537" w:rsidP="000B153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0B1537">
        <w:rPr>
          <w:rFonts w:ascii="Times New Roman" w:hAnsi="Times New Roman" w:cs="Times New Roman"/>
          <w:sz w:val="24"/>
          <w:szCs w:val="24"/>
        </w:rPr>
        <w:t>Информация</w:t>
      </w:r>
    </w:p>
    <w:p w:rsidR="000B1537" w:rsidRPr="000B1537" w:rsidRDefault="000B1537" w:rsidP="000B153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0B1537">
        <w:rPr>
          <w:rFonts w:ascii="Times New Roman" w:hAnsi="Times New Roman" w:cs="Times New Roman"/>
          <w:sz w:val="24"/>
          <w:szCs w:val="24"/>
        </w:rPr>
        <w:t>б исполнении образовательными организациями на территории Республики Тыва</w:t>
      </w:r>
    </w:p>
    <w:p w:rsidR="000B1537" w:rsidRPr="000B1537" w:rsidRDefault="000B1537" w:rsidP="000B153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0B1537">
        <w:rPr>
          <w:rFonts w:ascii="Times New Roman" w:hAnsi="Times New Roman" w:cs="Times New Roman"/>
          <w:sz w:val="24"/>
          <w:szCs w:val="24"/>
        </w:rPr>
        <w:t>лана мероприятий детского телефона доверия</w:t>
      </w:r>
    </w:p>
    <w:p w:rsidR="000B1537" w:rsidRDefault="000B1537" w:rsidP="000B153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Pr="000B1537">
        <w:rPr>
          <w:rFonts w:ascii="Times New Roman" w:hAnsi="Times New Roman" w:cs="Times New Roman"/>
          <w:sz w:val="24"/>
          <w:szCs w:val="24"/>
        </w:rPr>
        <w:t>твержденного распоряжением Правительства Республики Тыва №120-р от 28.03.2021</w:t>
      </w:r>
    </w:p>
    <w:p w:rsidR="000B1537" w:rsidRDefault="000B1537" w:rsidP="000B153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10.09.2021</w:t>
      </w:r>
    </w:p>
    <w:p w:rsidR="000B1537" w:rsidRDefault="000B1537" w:rsidP="000B1537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963"/>
        <w:gridCol w:w="2739"/>
        <w:gridCol w:w="2882"/>
        <w:gridCol w:w="5976"/>
      </w:tblGrid>
      <w:tr w:rsidR="000B1537" w:rsidTr="000B1537">
        <w:tc>
          <w:tcPr>
            <w:tcW w:w="3640" w:type="dxa"/>
          </w:tcPr>
          <w:p w:rsidR="000B1537" w:rsidRDefault="000B1537" w:rsidP="000B153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3640" w:type="dxa"/>
          </w:tcPr>
          <w:p w:rsidR="000B1537" w:rsidRDefault="000B1537" w:rsidP="000B153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исполнения</w:t>
            </w:r>
          </w:p>
        </w:tc>
        <w:tc>
          <w:tcPr>
            <w:tcW w:w="3640" w:type="dxa"/>
          </w:tcPr>
          <w:p w:rsidR="000B1537" w:rsidRDefault="000B1537" w:rsidP="000B153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3640" w:type="dxa"/>
          </w:tcPr>
          <w:p w:rsidR="000B1537" w:rsidRDefault="000B1537" w:rsidP="000B153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Исполнение</w:t>
            </w:r>
          </w:p>
        </w:tc>
      </w:tr>
      <w:tr w:rsidR="000B1537" w:rsidTr="000B1537">
        <w:tc>
          <w:tcPr>
            <w:tcW w:w="3640" w:type="dxa"/>
          </w:tcPr>
          <w:p w:rsidR="000B1537" w:rsidRDefault="000B1537" w:rsidP="000B15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Республиканская акция «Телефон доверия в каждом дневнике» в 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Усть-Элегестинской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3640" w:type="dxa"/>
          </w:tcPr>
          <w:p w:rsidR="000B1537" w:rsidRDefault="000B1537" w:rsidP="000B153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 по 9 сентября 2021г</w:t>
            </w:r>
          </w:p>
        </w:tc>
        <w:tc>
          <w:tcPr>
            <w:tcW w:w="3640" w:type="dxa"/>
          </w:tcPr>
          <w:p w:rsidR="000B1537" w:rsidRDefault="000B1537" w:rsidP="000B153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  <w:bookmarkStart w:id="0" w:name="_GoBack"/>
            <w:bookmarkEnd w:id="0"/>
          </w:p>
        </w:tc>
        <w:tc>
          <w:tcPr>
            <w:tcW w:w="3640" w:type="dxa"/>
          </w:tcPr>
          <w:p w:rsidR="002A6D66" w:rsidRDefault="000B1537" w:rsidP="002A6D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Общий охват -265</w:t>
            </w:r>
            <w:r w:rsidR="002A6D66">
              <w:rPr>
                <w:rFonts w:ascii="Times New Roman" w:hAnsi="Times New Roman" w:cs="Times New Roman"/>
                <w:sz w:val="24"/>
                <w:szCs w:val="24"/>
              </w:rPr>
              <w:t>учащегося</w:t>
            </w:r>
          </w:p>
          <w:p w:rsidR="002A6D66" w:rsidRDefault="002A6D66" w:rsidP="000B153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95A5F9D" wp14:editId="4B12E7B2">
                  <wp:extent cx="3657600" cy="2305050"/>
                  <wp:effectExtent l="0" t="0" r="0" b="0"/>
                  <wp:docPr id="2" name="Рисунок 2" descr="C:\Users\User\AppData\Local\Microsoft\Windows\INetCache\Content.Word\InShot_20210906_2002169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AppData\Local\Microsoft\Windows\INetCache\Content.Word\InShot_20210906_20021691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0" cy="2305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B1537" w:rsidRPr="000B1537" w:rsidRDefault="000B1537" w:rsidP="000B1537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0B1537" w:rsidRPr="000B1537" w:rsidSect="000B1537">
      <w:pgSz w:w="16838" w:h="11906" w:orient="landscape"/>
      <w:pgMar w:top="141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52C"/>
    <w:rsid w:val="000B1537"/>
    <w:rsid w:val="002A6D66"/>
    <w:rsid w:val="004F052C"/>
    <w:rsid w:val="007414DB"/>
    <w:rsid w:val="00FD2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E0F455-0EDE-412B-B97D-EF479AA18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B1537"/>
    <w:pPr>
      <w:spacing w:after="0" w:line="240" w:lineRule="auto"/>
    </w:pPr>
  </w:style>
  <w:style w:type="table" w:styleId="a4">
    <w:name w:val="Table Grid"/>
    <w:basedOn w:val="a1"/>
    <w:uiPriority w:val="39"/>
    <w:rsid w:val="000B15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51CD5D-F162-4EA9-A43F-B31880782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2021-09-10T01:34:00Z</dcterms:created>
  <dcterms:modified xsi:type="dcterms:W3CDTF">2021-09-10T02:02:00Z</dcterms:modified>
</cp:coreProperties>
</file>