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7E" w:rsidRPr="00536E7E" w:rsidRDefault="00536E7E" w:rsidP="00536E7E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536E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Анализ внутренних и внешних причин низких результатов 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ВПР, ОГЭ, ЕГЭ.</w:t>
      </w:r>
    </w:p>
    <w:bookmarkEnd w:id="0"/>
    <w:p w:rsidR="00536E7E" w:rsidRPr="00536E7E" w:rsidRDefault="00536E7E" w:rsidP="00536E7E">
      <w:pPr>
        <w:shd w:val="clear" w:color="auto" w:fill="F9F8EF"/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proofErr w:type="gramStart"/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>К основной причине низкого качества знаний учащихся можно отнести следующие:</w:t>
      </w:r>
      <w:proofErr w:type="gramEnd"/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1.слабо поставленная учебная мотивация и воспитательная работа отдельными классными руководителями с классом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2. недостаточная работа с родителями;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-3.отсутствие должной связи с учителями - предметниками;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Недостаточная материально- техническая база тоже влияет на низкое качество знаний. 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Ещё неумение или нежелание некоторых педагогов видеть учащихся и их родителей равноправными участниками образовательного процесса; снижение творческой активности учащихся;  нежелание учиться некоторых</w:t>
      </w:r>
      <w:proofErr w:type="gramStart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Родители  перекладывают  все только на школу;  низкое качество знаний учащихся по отдельным предметам, недостаточная работа учителей предметников с сильными  и с неуспевающими учащимися.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Учител</w:t>
      </w:r>
      <w:proofErr w:type="gramStart"/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>я-</w:t>
      </w:r>
      <w:proofErr w:type="gramEnd"/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предметники плохо организовывают индивидуальную работу с учащимися, кроме учителей начальных классов. Нехватка времени для проведения дополнительных занятий, поскольку после обеда с 1 по 9 классы занимаются внеурочной деятельностью</w:t>
      </w:r>
      <w:proofErr w:type="gramStart"/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.. </w:t>
      </w:r>
      <w:proofErr w:type="gramEnd"/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Родители не контролируют своих детей. Есть семьи, которые находятся в трудном материальном положении.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Нужно изменить</w:t>
      </w:r>
      <w:r w:rsidRPr="00536E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</w:t>
      </w:r>
      <w:proofErr w:type="gramStart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Учителям провести такой  урок, который обеспечил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компетентностей;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Каждый учитель должен комплексно применить  различные средства обучения, в том числе и ИКТ и Интернет. В  школе нет компьютерного класса с необходимым оборудованием.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При подготовке учащихся к ГИА</w:t>
      </w:r>
      <w:r w:rsidRPr="00536E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  учителя недостаточно  работают по индивидуализации и дифференциации обучения учащихся,  нежелание некоторых детей получать знания; непонимание со стороны некоторых родителей;  пропуски учащимися учебных </w:t>
      </w:r>
      <w:proofErr w:type="gramStart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занятий</w:t>
      </w:r>
      <w:proofErr w:type="gramEnd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по уважительной, так и неуважительной причине.</w:t>
      </w:r>
    </w:p>
    <w:p w:rsidR="00536E7E" w:rsidRPr="00536E7E" w:rsidRDefault="00536E7E" w:rsidP="00536E7E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 должный уровень поставить внутри школьный контроль. Поставить на индивидуальном контроле тех учителей, у которых качество знаний учащихся на низком уровне.</w:t>
      </w:r>
    </w:p>
    <w:p w:rsidR="00536E7E" w:rsidRPr="00536E7E" w:rsidRDefault="00536E7E" w:rsidP="00536E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6E7E" w:rsidRPr="00536E7E" w:rsidRDefault="00536E7E" w:rsidP="00536E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6E7E" w:rsidRPr="00536E7E" w:rsidRDefault="00536E7E" w:rsidP="00536E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6E7E" w:rsidRDefault="00536E7E" w:rsidP="00536E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6E7E" w:rsidRPr="00536E7E" w:rsidRDefault="00536E7E" w:rsidP="00536E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lastRenderedPageBreak/>
        <w:t xml:space="preserve">6. Схема организации дополнительных занятий с </w:t>
      </w:r>
      <w:proofErr w:type="gramStart"/>
      <w:r w:rsidRPr="00536E7E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536E7E">
        <w:rPr>
          <w:rFonts w:ascii="Times New Roman" w:hAnsi="Times New Roman"/>
          <w:b/>
          <w:sz w:val="24"/>
          <w:szCs w:val="24"/>
        </w:rPr>
        <w:t xml:space="preserve"> с низким уровнем знаний.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</w:p>
    <w:p w:rsidR="00536E7E" w:rsidRPr="00536E7E" w:rsidRDefault="00536E7E" w:rsidP="00536E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План по организации работы с учащимися низких и высоких учебных возможностей в 2020-2021 учебном году.</w:t>
      </w:r>
    </w:p>
    <w:p w:rsidR="00536E7E" w:rsidRPr="00536E7E" w:rsidRDefault="00536E7E" w:rsidP="00536E7E">
      <w:pPr>
        <w:spacing w:after="0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1.Информационно-аналитическая деятельность: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Задачи: - выявить учащихся, составляющих «группу риска» на текущий учебный год;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- организовать в классах группы для дифференцированного подхода в процессе обучения;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- создать  условия для работы учащихся, имеющих низкую и высокую мотивацию;</w:t>
      </w:r>
    </w:p>
    <w:p w:rsidR="00536E7E" w:rsidRPr="00536E7E" w:rsidRDefault="00536E7E" w:rsidP="00536E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Мероприятия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Сентябрь</w:t>
      </w:r>
      <w:r w:rsidRPr="00536E7E">
        <w:rPr>
          <w:rFonts w:ascii="Times New Roman" w:hAnsi="Times New Roman"/>
          <w:sz w:val="24"/>
          <w:szCs w:val="24"/>
        </w:rPr>
        <w:t xml:space="preserve"> 1.Входные контрольные работы по предметам с целью выявления уровня </w:t>
      </w:r>
      <w:proofErr w:type="spellStart"/>
      <w:r w:rsidRPr="00536E7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36E7E">
        <w:rPr>
          <w:rFonts w:ascii="Times New Roman" w:hAnsi="Times New Roman"/>
          <w:sz w:val="24"/>
          <w:szCs w:val="24"/>
        </w:rPr>
        <w:t xml:space="preserve"> учащегося.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  2. Определение групп учащихся с низкими и высокими учебными возможностями.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Октябрь </w:t>
      </w:r>
      <w:r w:rsidRPr="00536E7E">
        <w:rPr>
          <w:rFonts w:ascii="Times New Roman" w:hAnsi="Times New Roman"/>
          <w:sz w:val="24"/>
          <w:szCs w:val="24"/>
        </w:rPr>
        <w:t>1.Проведение МО по вопросу создания условий обучения учащихся данных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категорий.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 2.Предоставить план по организации работы с учащимися низких и высоких учебных возможностей в 2020-2021 учебном году.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Ноябрь </w:t>
      </w:r>
      <w:r w:rsidRPr="00536E7E">
        <w:rPr>
          <w:rFonts w:ascii="Times New Roman" w:hAnsi="Times New Roman"/>
          <w:sz w:val="24"/>
          <w:szCs w:val="24"/>
        </w:rPr>
        <w:t>1.Организация досуга учащихся низких и высоких учебных возможностей в каникулы в рамках системы дополнительного образования.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Декабрь</w:t>
      </w:r>
      <w:proofErr w:type="gramStart"/>
      <w:r w:rsidRPr="00536E7E">
        <w:rPr>
          <w:rFonts w:ascii="Times New Roman" w:hAnsi="Times New Roman"/>
          <w:sz w:val="24"/>
          <w:szCs w:val="24"/>
        </w:rPr>
        <w:t>1</w:t>
      </w:r>
      <w:proofErr w:type="gramEnd"/>
      <w:r w:rsidRPr="00536E7E">
        <w:rPr>
          <w:rFonts w:ascii="Times New Roman" w:hAnsi="Times New Roman"/>
          <w:b/>
          <w:sz w:val="24"/>
          <w:szCs w:val="24"/>
        </w:rPr>
        <w:t>.</w:t>
      </w:r>
      <w:r w:rsidRPr="00536E7E">
        <w:rPr>
          <w:rFonts w:ascii="Times New Roman" w:hAnsi="Times New Roman"/>
          <w:sz w:val="24"/>
          <w:szCs w:val="24"/>
        </w:rPr>
        <w:t>Промежуточная аттестация учащихся за 1 полугодие по всем предметам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Март 1.</w:t>
      </w:r>
      <w:r w:rsidRPr="00536E7E">
        <w:rPr>
          <w:rFonts w:ascii="Times New Roman" w:hAnsi="Times New Roman"/>
          <w:sz w:val="24"/>
          <w:szCs w:val="24"/>
        </w:rPr>
        <w:t>Организация досуга учащихся низких и высоких учебных возможностей в каникулы в рамках системы дополнительного образования.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Май</w:t>
      </w:r>
      <w:r w:rsidRPr="00536E7E">
        <w:rPr>
          <w:rFonts w:ascii="Times New Roman" w:hAnsi="Times New Roman"/>
          <w:sz w:val="24"/>
          <w:szCs w:val="24"/>
        </w:rPr>
        <w:t xml:space="preserve"> 1.Итоговая аттестация учащихся за 2020-2021 учебный год 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В течение года</w:t>
      </w:r>
      <w:r w:rsidRPr="00536E7E">
        <w:rPr>
          <w:rFonts w:ascii="Times New Roman" w:hAnsi="Times New Roman"/>
          <w:sz w:val="24"/>
          <w:szCs w:val="24"/>
        </w:rPr>
        <w:t xml:space="preserve"> 1.Систематизация работы классных руководителей по </w:t>
      </w:r>
      <w:proofErr w:type="gramStart"/>
      <w:r w:rsidRPr="00536E7E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536E7E">
        <w:rPr>
          <w:rFonts w:ascii="Times New Roman" w:hAnsi="Times New Roman"/>
          <w:sz w:val="24"/>
          <w:szCs w:val="24"/>
        </w:rPr>
        <w:t xml:space="preserve"> обучением учащихся, имеющих низкие и высокие учебные возможности.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36E7E">
        <w:rPr>
          <w:rFonts w:ascii="Times New Roman" w:hAnsi="Times New Roman"/>
          <w:b/>
          <w:sz w:val="24"/>
          <w:szCs w:val="24"/>
        </w:rPr>
        <w:t>В течение года</w:t>
      </w:r>
      <w:r w:rsidRPr="00536E7E">
        <w:rPr>
          <w:rFonts w:ascii="Times New Roman" w:hAnsi="Times New Roman"/>
          <w:sz w:val="24"/>
          <w:szCs w:val="24"/>
        </w:rPr>
        <w:t xml:space="preserve"> 1.Создание условий для подготовленности к адаптации мотивированных учащихся в новых условиях (в рамках участия в мероприятиях различного уровня и</w:t>
      </w:r>
      <w:proofErr w:type="gramEnd"/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продолжения образования)</w:t>
      </w:r>
    </w:p>
    <w:p w:rsidR="00536E7E" w:rsidRPr="00536E7E" w:rsidRDefault="00536E7E" w:rsidP="00536E7E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536E7E">
        <w:rPr>
          <w:rFonts w:ascii="Times New Roman" w:hAnsi="Times New Roman"/>
          <w:b/>
          <w:sz w:val="24"/>
          <w:szCs w:val="24"/>
        </w:rPr>
        <w:t>2.Организационно-исполнительская деятельность (работа с</w:t>
      </w:r>
      <w:proofErr w:type="gramEnd"/>
    </w:p>
    <w:p w:rsidR="00536E7E" w:rsidRPr="00536E7E" w:rsidRDefault="00536E7E" w:rsidP="00536E7E">
      <w:pPr>
        <w:spacing w:after="0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 педагогическими кадрами):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Задачи:</w:t>
      </w:r>
      <w:r w:rsidRPr="00536E7E">
        <w:rPr>
          <w:rFonts w:ascii="Times New Roman" w:hAnsi="Times New Roman"/>
          <w:sz w:val="24"/>
          <w:szCs w:val="24"/>
        </w:rPr>
        <w:t xml:space="preserve"> - организация помощи, обеспечивающей успешность учащимся в учебной деятельности;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36E7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36E7E">
        <w:rPr>
          <w:rFonts w:ascii="Times New Roman" w:hAnsi="Times New Roman"/>
          <w:sz w:val="24"/>
          <w:szCs w:val="24"/>
        </w:rPr>
        <w:t xml:space="preserve"> организацией рабочего места учащихся в учебное время;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- создание ситуации успеха в учебной деятельности;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В течение года</w:t>
      </w:r>
      <w:r w:rsidRPr="00536E7E">
        <w:rPr>
          <w:rFonts w:ascii="Times New Roman" w:hAnsi="Times New Roman"/>
          <w:sz w:val="24"/>
          <w:szCs w:val="24"/>
        </w:rPr>
        <w:t xml:space="preserve"> 1.Контроль администрации за посещаемостью учащимися уроков, дополнительных занятий.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             2.Индивидуальные беседы с учащимися, классными руководителями и учителями по выявлению затруднений, препятствующих усвоению учебного материала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             3.Обеспечение дифференцированного подхода при организации контроля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усвоения знаний учащимися по отдельным темам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В течение года</w:t>
      </w:r>
      <w:r w:rsidRPr="00536E7E">
        <w:rPr>
          <w:rFonts w:ascii="Times New Roman" w:hAnsi="Times New Roman"/>
          <w:sz w:val="24"/>
          <w:szCs w:val="24"/>
        </w:rPr>
        <w:t xml:space="preserve"> 1.Посещение уроков учителей для изучения работы учителя на уроке с учащимися низких и высоких учебных возможностей.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В течение года</w:t>
      </w:r>
      <w:proofErr w:type="gramStart"/>
      <w:r w:rsidRPr="00536E7E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536E7E">
        <w:rPr>
          <w:rFonts w:ascii="Times New Roman" w:hAnsi="Times New Roman"/>
          <w:b/>
          <w:sz w:val="24"/>
          <w:szCs w:val="24"/>
        </w:rPr>
        <w:t>.</w:t>
      </w:r>
      <w:r w:rsidRPr="00536E7E">
        <w:rPr>
          <w:rFonts w:ascii="Times New Roman" w:hAnsi="Times New Roman"/>
          <w:sz w:val="24"/>
          <w:szCs w:val="24"/>
        </w:rPr>
        <w:t xml:space="preserve"> Контроль за </w:t>
      </w:r>
      <w:proofErr w:type="spellStart"/>
      <w:r w:rsidRPr="00536E7E">
        <w:rPr>
          <w:rFonts w:ascii="Times New Roman" w:hAnsi="Times New Roman"/>
          <w:sz w:val="24"/>
          <w:szCs w:val="24"/>
        </w:rPr>
        <w:t>накопляемостью</w:t>
      </w:r>
      <w:proofErr w:type="spellEnd"/>
      <w:r w:rsidRPr="00536E7E">
        <w:rPr>
          <w:rFonts w:ascii="Times New Roman" w:hAnsi="Times New Roman"/>
          <w:sz w:val="24"/>
          <w:szCs w:val="24"/>
        </w:rPr>
        <w:t xml:space="preserve"> отметок и отработкой материала, а также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неудовлетворительных отметок по итогам </w:t>
      </w:r>
      <w:proofErr w:type="gramStart"/>
      <w:r w:rsidRPr="00536E7E">
        <w:rPr>
          <w:rFonts w:ascii="Times New Roman" w:hAnsi="Times New Roman"/>
          <w:sz w:val="24"/>
          <w:szCs w:val="24"/>
        </w:rPr>
        <w:t>КР</w:t>
      </w:r>
      <w:proofErr w:type="gramEnd"/>
      <w:r w:rsidRPr="00536E7E">
        <w:rPr>
          <w:rFonts w:ascii="Times New Roman" w:hAnsi="Times New Roman"/>
          <w:sz w:val="24"/>
          <w:szCs w:val="24"/>
        </w:rPr>
        <w:t xml:space="preserve"> и текущего материала учащихся «группы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риска».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lastRenderedPageBreak/>
        <w:t>Октябрь 1.</w:t>
      </w:r>
      <w:r w:rsidRPr="00536E7E">
        <w:rPr>
          <w:rFonts w:ascii="Times New Roman" w:hAnsi="Times New Roman"/>
          <w:sz w:val="24"/>
          <w:szCs w:val="24"/>
        </w:rPr>
        <w:t xml:space="preserve">Подготовка рекомендаций для учителей и классных руководителей по работе </w:t>
      </w:r>
      <w:proofErr w:type="gramStart"/>
      <w:r w:rsidRPr="00536E7E">
        <w:rPr>
          <w:rFonts w:ascii="Times New Roman" w:hAnsi="Times New Roman"/>
          <w:sz w:val="24"/>
          <w:szCs w:val="24"/>
        </w:rPr>
        <w:t>с</w:t>
      </w:r>
      <w:proofErr w:type="gramEnd"/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учащимися данных категорий.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 2.В течение года Оказание методической квалификационной помощи молодым учителям, работающим с учащимися.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Ноябрь.</w:t>
      </w:r>
      <w:r w:rsidRPr="00536E7E">
        <w:rPr>
          <w:rFonts w:ascii="Times New Roman" w:hAnsi="Times New Roman"/>
          <w:sz w:val="24"/>
          <w:szCs w:val="24"/>
        </w:rPr>
        <w:t>1. Организация возможностей переподготовки педагогов, с целью повышения профессиональной компетентности педагогов.</w:t>
      </w:r>
    </w:p>
    <w:p w:rsidR="00536E7E" w:rsidRPr="00536E7E" w:rsidRDefault="00536E7E" w:rsidP="00536E7E">
      <w:pPr>
        <w:spacing w:after="0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Январь.1. </w:t>
      </w:r>
      <w:r w:rsidRPr="00536E7E">
        <w:rPr>
          <w:rFonts w:ascii="Times New Roman" w:hAnsi="Times New Roman"/>
          <w:sz w:val="24"/>
          <w:szCs w:val="24"/>
        </w:rPr>
        <w:t>Обобщение опыта работы с учащимися</w:t>
      </w:r>
      <w:r w:rsidRPr="00536E7E">
        <w:rPr>
          <w:rFonts w:ascii="Times New Roman" w:hAnsi="Times New Roman"/>
          <w:b/>
          <w:sz w:val="24"/>
          <w:szCs w:val="24"/>
        </w:rPr>
        <w:t xml:space="preserve"> </w:t>
      </w:r>
      <w:r w:rsidRPr="00536E7E">
        <w:rPr>
          <w:rFonts w:ascii="Times New Roman" w:hAnsi="Times New Roman"/>
          <w:sz w:val="24"/>
          <w:szCs w:val="24"/>
        </w:rPr>
        <w:t>низких и высоких учебных возможностей, с</w:t>
      </w:r>
      <w:r w:rsidRPr="00536E7E">
        <w:rPr>
          <w:rFonts w:ascii="Times New Roman" w:hAnsi="Times New Roman"/>
          <w:b/>
          <w:sz w:val="24"/>
          <w:szCs w:val="24"/>
        </w:rPr>
        <w:t xml:space="preserve"> </w:t>
      </w:r>
      <w:r w:rsidRPr="00536E7E">
        <w:rPr>
          <w:rFonts w:ascii="Times New Roman" w:hAnsi="Times New Roman"/>
          <w:sz w:val="24"/>
          <w:szCs w:val="24"/>
        </w:rPr>
        <w:t>целью распространения в рамках школы.</w:t>
      </w:r>
    </w:p>
    <w:p w:rsidR="00536E7E" w:rsidRPr="00536E7E" w:rsidRDefault="00536E7E" w:rsidP="00536E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План подготовки учащихся 9 и 11  классов </w:t>
      </w:r>
      <w:proofErr w:type="gramStart"/>
      <w:r w:rsidRPr="00536E7E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536E7E">
        <w:rPr>
          <w:rFonts w:ascii="Times New Roman" w:hAnsi="Times New Roman"/>
          <w:b/>
          <w:sz w:val="24"/>
          <w:szCs w:val="24"/>
        </w:rPr>
        <w:t xml:space="preserve"> государственной (итоговой)</w:t>
      </w:r>
    </w:p>
    <w:p w:rsidR="00536E7E" w:rsidRPr="00536E7E" w:rsidRDefault="00536E7E" w:rsidP="00536E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аттестации  в 2020-2021 учебном году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Сентябрь </w:t>
      </w:r>
      <w:r w:rsidRPr="00536E7E">
        <w:rPr>
          <w:rFonts w:ascii="Times New Roman" w:hAnsi="Times New Roman"/>
          <w:sz w:val="24"/>
          <w:szCs w:val="24"/>
        </w:rPr>
        <w:t xml:space="preserve">1. Индивидуальные консультации учащихся. 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 2. Информирование по вопросам подготовки к ГИА </w:t>
      </w:r>
      <w:proofErr w:type="gramStart"/>
      <w:r w:rsidRPr="00536E7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36E7E">
        <w:rPr>
          <w:rFonts w:ascii="Times New Roman" w:hAnsi="Times New Roman"/>
          <w:sz w:val="24"/>
          <w:szCs w:val="24"/>
        </w:rPr>
        <w:t>родительское собрание):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- знакомство с инструкцией по подготовке к ГИА;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- правила поведения в ходе ГИА;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36E7E">
        <w:rPr>
          <w:rFonts w:ascii="Times New Roman" w:hAnsi="Times New Roman"/>
          <w:sz w:val="24"/>
          <w:szCs w:val="24"/>
        </w:rPr>
        <w:t>КИМы</w:t>
      </w:r>
      <w:proofErr w:type="spellEnd"/>
      <w:r w:rsidRPr="00536E7E">
        <w:rPr>
          <w:rFonts w:ascii="Times New Roman" w:hAnsi="Times New Roman"/>
          <w:sz w:val="24"/>
          <w:szCs w:val="24"/>
        </w:rPr>
        <w:t>, официальные сайты ГИА.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Октябрь</w:t>
      </w:r>
      <w:r w:rsidRPr="00536E7E">
        <w:rPr>
          <w:rFonts w:ascii="Times New Roman" w:hAnsi="Times New Roman"/>
          <w:sz w:val="24"/>
          <w:szCs w:val="24"/>
        </w:rPr>
        <w:t xml:space="preserve"> 1. Тренировка заполнения бланков ЕГЭ, ОГЭ 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 2. Индивидуальные консультации учащихся.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Ноябрь</w:t>
      </w:r>
      <w:r w:rsidRPr="00536E7E">
        <w:rPr>
          <w:rFonts w:ascii="Times New Roman" w:hAnsi="Times New Roman"/>
          <w:sz w:val="24"/>
          <w:szCs w:val="24"/>
        </w:rPr>
        <w:t xml:space="preserve"> 1. Психологическая подготовка к ГИА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2. Организация работы с заданиями различной степени сложности;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3. Работа с родителями учащихся с целью  ознакомления с состоянием дел по подготовке обучающихся к ГИА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4. Подготовка к КДР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Декабрь </w:t>
      </w:r>
      <w:r w:rsidRPr="00536E7E">
        <w:rPr>
          <w:rFonts w:ascii="Times New Roman" w:hAnsi="Times New Roman"/>
          <w:sz w:val="24"/>
          <w:szCs w:val="24"/>
        </w:rPr>
        <w:t>1. Психологическая подготовка к ГИА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2. Организация работы с заданиями различной степени сложности;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3. Работа с бланками: сложные моменты, типичные ошибки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4. Подготовка и проведение пробного </w:t>
      </w:r>
      <w:proofErr w:type="spellStart"/>
      <w:r w:rsidRPr="00536E7E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536E7E">
        <w:rPr>
          <w:rFonts w:ascii="Times New Roman" w:hAnsi="Times New Roman"/>
          <w:sz w:val="24"/>
          <w:szCs w:val="24"/>
        </w:rPr>
        <w:t xml:space="preserve"> экзамена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Январь </w:t>
      </w:r>
      <w:r w:rsidRPr="00536E7E">
        <w:rPr>
          <w:rFonts w:ascii="Times New Roman" w:hAnsi="Times New Roman"/>
          <w:sz w:val="24"/>
          <w:szCs w:val="24"/>
        </w:rPr>
        <w:t>1. Психологическая подготовка к ГИА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2. Индивидуальные консультации учащихся.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3. Организация работы с заданиями различной степени сложности;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4. Работа с родителями учащихся с целью ознакомления с состоянием дел по подготовке обучающихся к ГИА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5. Подготовка к КДР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Февраль </w:t>
      </w:r>
      <w:r w:rsidRPr="00536E7E">
        <w:rPr>
          <w:rFonts w:ascii="Times New Roman" w:hAnsi="Times New Roman"/>
          <w:sz w:val="24"/>
          <w:szCs w:val="24"/>
        </w:rPr>
        <w:t xml:space="preserve">1. Индивидуальные консультации учащихся. 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  2. Организация работы с заданиями различной степени сложности;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Март </w:t>
      </w:r>
      <w:r w:rsidRPr="00536E7E">
        <w:rPr>
          <w:rFonts w:ascii="Times New Roman" w:hAnsi="Times New Roman"/>
          <w:sz w:val="24"/>
          <w:szCs w:val="24"/>
        </w:rPr>
        <w:t>1. Психологическая подготовка к ГИА;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2.Информирование по вопросам подготовки к ГИА </w:t>
      </w:r>
      <w:proofErr w:type="gramStart"/>
      <w:r w:rsidRPr="00536E7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36E7E">
        <w:rPr>
          <w:rFonts w:ascii="Times New Roman" w:hAnsi="Times New Roman"/>
          <w:sz w:val="24"/>
          <w:szCs w:val="24"/>
        </w:rPr>
        <w:t>родительское собрание).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3. Организация работы с заданиями различной степени сложности;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4. Подготовка к диагностическим работам УВР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Апрель</w:t>
      </w:r>
      <w:r w:rsidRPr="00536E7E">
        <w:rPr>
          <w:rFonts w:ascii="Times New Roman" w:hAnsi="Times New Roman"/>
          <w:sz w:val="24"/>
          <w:szCs w:val="24"/>
        </w:rPr>
        <w:t xml:space="preserve"> 1. Индивидуальные консультации учащихся. 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2. Организация работы с заданиями различной степени сложности;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3. Работа с родителями учащихся с целью ознакомления с состоянием дел по подготовке обучающихся к ГИА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               4. Подготовка и проведение пробного </w:t>
      </w:r>
      <w:proofErr w:type="spellStart"/>
      <w:r w:rsidRPr="00536E7E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536E7E">
        <w:rPr>
          <w:rFonts w:ascii="Times New Roman" w:hAnsi="Times New Roman"/>
          <w:sz w:val="24"/>
          <w:szCs w:val="24"/>
        </w:rPr>
        <w:t xml:space="preserve"> экзамена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 xml:space="preserve">Май </w:t>
      </w:r>
      <w:r w:rsidRPr="00536E7E">
        <w:rPr>
          <w:rFonts w:ascii="Times New Roman" w:hAnsi="Times New Roman"/>
          <w:sz w:val="24"/>
          <w:szCs w:val="24"/>
        </w:rPr>
        <w:t xml:space="preserve">1. Индивидуальные консультации учащихся. </w:t>
      </w:r>
    </w:p>
    <w:p w:rsidR="00536E7E" w:rsidRPr="00536E7E" w:rsidRDefault="00536E7E" w:rsidP="00536E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План работы</w:t>
      </w:r>
    </w:p>
    <w:p w:rsidR="00536E7E" w:rsidRPr="00536E7E" w:rsidRDefault="00536E7E" w:rsidP="00536E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учителя-предметника со слабоуспевающими учащимися</w:t>
      </w:r>
    </w:p>
    <w:p w:rsidR="00536E7E" w:rsidRPr="00536E7E" w:rsidRDefault="00536E7E" w:rsidP="00536E7E">
      <w:pPr>
        <w:spacing w:after="0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lastRenderedPageBreak/>
        <w:t>Сентябрь.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1.Составление списка слабоуспевающих учащихся по преподаваемым предметам. 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2.</w:t>
      </w:r>
      <w:r w:rsidRPr="00536E7E">
        <w:t xml:space="preserve"> </w:t>
      </w:r>
      <w:r w:rsidRPr="00536E7E">
        <w:rPr>
          <w:rFonts w:ascii="Times New Roman" w:hAnsi="Times New Roman"/>
          <w:sz w:val="24"/>
          <w:szCs w:val="24"/>
        </w:rPr>
        <w:t>Установление причин отставания слабоуспевающих учащихся через беседы со школьными специалистами: классными руководителями, психологом, социальным педагогом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3.</w:t>
      </w:r>
      <w:r w:rsidRPr="00536E7E">
        <w:t xml:space="preserve"> </w:t>
      </w:r>
      <w:r w:rsidRPr="00536E7E">
        <w:rPr>
          <w:rFonts w:ascii="Times New Roman" w:hAnsi="Times New Roman"/>
          <w:sz w:val="24"/>
          <w:szCs w:val="24"/>
        </w:rPr>
        <w:t>Встречи с родителями и беседы с самими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учащимися</w:t>
      </w:r>
    </w:p>
    <w:p w:rsidR="00536E7E" w:rsidRPr="00536E7E" w:rsidRDefault="00536E7E" w:rsidP="00536E7E">
      <w:pPr>
        <w:spacing w:after="0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Октябрь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Проведение контрольного среза знаний учащихся класса по основным разделам учебного материала предыдущих лет обучения. 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Цель: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- определение фактического уровня знаний детей;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- выявление в знаниях учеников пробелов, которые требуют быстрой ликвидации.</w:t>
      </w:r>
    </w:p>
    <w:p w:rsidR="00536E7E" w:rsidRPr="00536E7E" w:rsidRDefault="00536E7E" w:rsidP="00536E7E">
      <w:pPr>
        <w:spacing w:after="0"/>
        <w:rPr>
          <w:rFonts w:ascii="Times New Roman" w:hAnsi="Times New Roman"/>
          <w:b/>
          <w:sz w:val="24"/>
          <w:szCs w:val="24"/>
        </w:rPr>
      </w:pPr>
      <w:r w:rsidRPr="00536E7E">
        <w:rPr>
          <w:rFonts w:ascii="Times New Roman" w:hAnsi="Times New Roman"/>
          <w:b/>
          <w:sz w:val="24"/>
          <w:szCs w:val="24"/>
        </w:rPr>
        <w:t>Ноябрь.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1.Участие в обсуждении вопросов работы со слабыми учащимися и обмен опытом с коллегами (на педсоветах, заседаниях МО)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2.Используя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3.Вести обязательный тематический учет знаний слабоуспевающих учащихся класса при анализе тематического учета знаний по предмету детей всего класса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4.Отражать индивидуальную работу со слабым учеником в специальных тетрадях по предмету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5.Индивидуальные консультации учащихся 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6.Работа по тренировке заполнения бланков 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7.Подготовка к проведению диагностических работ, пробных экзаменов различного уровня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8.Определить темы, с которыми учащиеся справляются наиболее успешно, и продолжить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совершенствование выполнения данных заданий</w:t>
      </w:r>
    </w:p>
    <w:p w:rsidR="00536E7E" w:rsidRPr="00536E7E" w:rsidRDefault="00536E7E" w:rsidP="00536E7E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>9.Включать в тематические контрольные и самостоятельные работы задания в тестовой форме, соблюдая временной режим</w:t>
      </w:r>
    </w:p>
    <w:p w:rsidR="00536E7E" w:rsidRDefault="00536E7E" w:rsidP="00A102A6">
      <w:pPr>
        <w:spacing w:after="0"/>
        <w:rPr>
          <w:rFonts w:ascii="Times New Roman" w:hAnsi="Times New Roman"/>
          <w:sz w:val="24"/>
          <w:szCs w:val="24"/>
        </w:rPr>
      </w:pPr>
      <w:r w:rsidRPr="00536E7E">
        <w:rPr>
          <w:rFonts w:ascii="Times New Roman" w:hAnsi="Times New Roman"/>
          <w:sz w:val="24"/>
          <w:szCs w:val="24"/>
        </w:rPr>
        <w:t xml:space="preserve">10.Организовать в классе </w:t>
      </w:r>
      <w:proofErr w:type="spellStart"/>
      <w:r w:rsidRPr="00536E7E">
        <w:rPr>
          <w:rFonts w:ascii="Times New Roman" w:hAnsi="Times New Roman"/>
          <w:sz w:val="24"/>
          <w:szCs w:val="24"/>
        </w:rPr>
        <w:t>разноуровневое</w:t>
      </w:r>
      <w:proofErr w:type="spellEnd"/>
      <w:r w:rsidRPr="00536E7E">
        <w:rPr>
          <w:rFonts w:ascii="Times New Roman" w:hAnsi="Times New Roman"/>
          <w:sz w:val="24"/>
          <w:szCs w:val="24"/>
        </w:rPr>
        <w:t xml:space="preserve"> повторение по выбранным темам</w:t>
      </w:r>
    </w:p>
    <w:p w:rsidR="00536E7E" w:rsidRPr="00536E7E" w:rsidRDefault="00536E7E" w:rsidP="00A102A6">
      <w:pPr>
        <w:spacing w:after="0"/>
        <w:rPr>
          <w:rFonts w:ascii="Times New Roman" w:hAnsi="Times New Roman"/>
          <w:sz w:val="24"/>
          <w:szCs w:val="24"/>
        </w:rPr>
      </w:pPr>
    </w:p>
    <w:p w:rsidR="00A102A6" w:rsidRDefault="00A102A6" w:rsidP="00A102A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b/>
          <w:sz w:val="28"/>
          <w:szCs w:val="28"/>
        </w:rPr>
        <w:t>Внутришкольные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механизмы  объективного мониторинга качества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школе.</w:t>
      </w:r>
    </w:p>
    <w:p w:rsidR="00A102A6" w:rsidRDefault="00A102A6" w:rsidP="00A102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 оценки качества образовательных достижений.</w:t>
      </w:r>
    </w:p>
    <w:p w:rsidR="00A102A6" w:rsidRDefault="00A102A6" w:rsidP="00A102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Текущая аттестация Различные виды проверочных работ (как письменных, так и устных), которые проводятся непосредственно в учебное время для оценки уровня усвоения учебного материала. </w:t>
      </w:r>
    </w:p>
    <w:p w:rsidR="00A102A6" w:rsidRDefault="00A102A6" w:rsidP="00A102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-Промежуточная аттестация Тип испытания (письменный или устный), который позволяет оценить уровень усвоения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концептуального усвоения курса, а также всего объема знаний, умений, навыков и способностей самостоятельного его использовать. Административная аттестация Различные виды контрольных работ (как </w:t>
      </w:r>
      <w:r>
        <w:rPr>
          <w:rFonts w:ascii="Times New Roman" w:hAnsi="Times New Roman"/>
          <w:sz w:val="28"/>
          <w:szCs w:val="28"/>
        </w:rPr>
        <w:lastRenderedPageBreak/>
        <w:t xml:space="preserve">письменных, так и устных), которые проводятся в учебное время для оценивания любого параметра учебных достижений ученика. </w:t>
      </w:r>
    </w:p>
    <w:p w:rsidR="00A102A6" w:rsidRDefault="00A102A6" w:rsidP="00A102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-Итоговая аттестация Итоговая аттестация выпускников 9-ых классов в форме ГИА и для выпускников 11-ых классов в форме ЕГЭ </w:t>
      </w:r>
    </w:p>
    <w:p w:rsidR="00A102A6" w:rsidRDefault="00A102A6" w:rsidP="00A102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-Предметные олимпиады Мониторинг результатов участия учащихся.</w:t>
      </w:r>
    </w:p>
    <w:p w:rsidR="00A102A6" w:rsidRDefault="00A102A6" w:rsidP="00A102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Научно – практические конференции, творческие конкурсы, исследовательские работы Мониторинг результатов участия учащихся.</w:t>
      </w:r>
    </w:p>
    <w:p w:rsidR="00A102A6" w:rsidRDefault="00A102A6" w:rsidP="00A102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-Портфолио (</w:t>
      </w:r>
      <w:proofErr w:type="gramStart"/>
      <w:r>
        <w:rPr>
          <w:rFonts w:ascii="Times New Roman" w:hAnsi="Times New Roman"/>
          <w:sz w:val="28"/>
          <w:szCs w:val="28"/>
        </w:rPr>
        <w:t>индивидуальное</w:t>
      </w:r>
      <w:proofErr w:type="gramEnd"/>
      <w:r>
        <w:rPr>
          <w:rFonts w:ascii="Times New Roman" w:hAnsi="Times New Roman"/>
          <w:sz w:val="28"/>
          <w:szCs w:val="28"/>
        </w:rPr>
        <w:t>, класса, школы).</w:t>
      </w:r>
    </w:p>
    <w:p w:rsidR="00030BB9" w:rsidRDefault="00030BB9"/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/>
          <w:sz w:val="28"/>
          <w:szCs w:val="28"/>
          <w:lang w:eastAsia="ru-RU"/>
        </w:rPr>
        <w:t>8. Активные формы работы с родителями и учащимися для повышения результатов обучения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>Для осуществления взаимодействия учителя и родителей используем такие формы работы: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Индивидуальные: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1. Посещение на дому.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2. Приглашение в школу.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3. Индивидуальные консультации педагога.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4. Переписка</w:t>
      </w:r>
      <w:proofErr w:type="gramStart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proofErr w:type="gramEnd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лектронный дневник)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Групповые: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1. Тематические консультации.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2. Родительский обмен опытом.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36E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Коллективные: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1. Научно-практическая родительская конференция.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2. Классные родительские собрания.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3. Общешкольные родительские собрания.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4. Дни открытых дверей.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5. Концерты.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6. Творческие отчеты.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7. Выставки детских работ.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8. Классные детские мероприятия.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Главным взаимодействием семьи и школы является – совместная деятельность</w:t>
      </w: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учебного года внутри классов проводятся различные </w:t>
      </w:r>
      <w:proofErr w:type="gramStart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proofErr w:type="gramEnd"/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Родители помогают  в организации и проведении конкурсов, экскурсий, походов, праздников, поездок в театры, классных часов</w:t>
      </w:r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>, интеллектуальных игр. При</w:t>
      </w:r>
      <w:r w:rsidRPr="00536E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проведении таких мероприятий родители ещё лучше сближаются между собой, со своими детьми – удивляются талантам, которые раскрывают дети при проведении праздников. Налаживается контакт между учителем и родителями.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bCs/>
          <w:sz w:val="28"/>
          <w:szCs w:val="28"/>
          <w:lang w:eastAsia="ru-RU"/>
        </w:rPr>
        <w:t>Огромную помощь родители оказывают своим детям в подготовке и проведении исследовательской работы в научно-практических конференциях и проектах</w:t>
      </w:r>
      <w:r w:rsidRPr="00536E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</w:t>
      </w: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Именно в тесном сотрудничестве</w:t>
      </w:r>
      <w:r w:rsidRPr="00536E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 </w:t>
      </w: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>вместе с родителями рождается исследовательская работа.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Работа с родителями – одно из самых сложных направлений в профессиональной деятельности педагога.</w:t>
      </w:r>
    </w:p>
    <w:p w:rsidR="00536E7E" w:rsidRPr="00536E7E" w:rsidRDefault="00536E7E" w:rsidP="00536E7E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E7E">
        <w:rPr>
          <w:rFonts w:ascii="Times New Roman" w:eastAsia="Times New Roman" w:hAnsi="Times New Roman"/>
          <w:sz w:val="28"/>
          <w:szCs w:val="28"/>
          <w:lang w:eastAsia="ru-RU"/>
        </w:rPr>
        <w:t xml:space="preserve">Важен диалог между родителями и педагогами, обмен мнениями, поиск совместных решений, общие усилия, необходимые для развития ребенка. </w:t>
      </w:r>
    </w:p>
    <w:p w:rsidR="00536E7E" w:rsidRPr="00536E7E" w:rsidRDefault="00536E7E" w:rsidP="00536E7E">
      <w:pPr>
        <w:spacing w:after="150" w:line="234" w:lineRule="atLeast"/>
        <w:jc w:val="center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</w:p>
    <w:p w:rsidR="00536E7E" w:rsidRDefault="00536E7E"/>
    <w:sectPr w:rsidR="0053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A6"/>
    <w:rsid w:val="00030BB9"/>
    <w:rsid w:val="00536E7E"/>
    <w:rsid w:val="00A1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1768</Words>
  <Characters>10083</Characters>
  <Application>Microsoft Office Word</Application>
  <DocSecurity>0</DocSecurity>
  <Lines>84</Lines>
  <Paragraphs>23</Paragraphs>
  <ScaleCrop>false</ScaleCrop>
  <Company/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3</cp:revision>
  <dcterms:created xsi:type="dcterms:W3CDTF">2020-05-12T14:55:00Z</dcterms:created>
  <dcterms:modified xsi:type="dcterms:W3CDTF">2020-05-12T15:05:00Z</dcterms:modified>
</cp:coreProperties>
</file>